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D9C6" w14:textId="246076A3" w:rsidR="00F87047" w:rsidRPr="00F45907" w:rsidRDefault="00332A2A" w:rsidP="00332A2A">
      <w:pPr>
        <w:spacing w:line="300" w:lineRule="auto"/>
        <w:ind w:left="-1440"/>
        <w:rPr>
          <w:rFonts w:ascii="Sylfaen" w:hAnsi="Sylfaen" w:cs="Open Sans"/>
          <w:b/>
          <w:bCs/>
          <w:sz w:val="28"/>
          <w:szCs w:val="28"/>
          <w:lang w:val="hy-AM"/>
        </w:rPr>
      </w:pPr>
      <w:r>
        <w:rPr>
          <w:rFonts w:ascii="Open Sans" w:hAnsi="Open Sans" w:cs="Open Sans"/>
          <w:b/>
          <w:bCs/>
          <w:sz w:val="28"/>
          <w:szCs w:val="28"/>
          <w:lang w:val="en-US"/>
        </w:rPr>
        <w:t xml:space="preserve">     </w:t>
      </w:r>
      <w:r w:rsidR="00F45907">
        <w:rPr>
          <w:rFonts w:ascii="Sylfaen" w:hAnsi="Sylfaen" w:cs="Open Sans"/>
          <w:b/>
          <w:bCs/>
          <w:sz w:val="28"/>
          <w:szCs w:val="28"/>
          <w:lang w:val="hy-AM"/>
        </w:rPr>
        <w:t>ՊՀԾ ՄԱՄՈՒԼԻ ՀԱՂՈՐԴԱԳՐՈՒԹՅՈՒՆ</w:t>
      </w:r>
    </w:p>
    <w:p w14:paraId="3DA60FA7" w14:textId="77777777" w:rsidR="00F87047" w:rsidRDefault="00F87047" w:rsidP="000B4D55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en-US"/>
        </w:rPr>
      </w:pPr>
    </w:p>
    <w:p w14:paraId="6E7DEB2B" w14:textId="7A680FC0" w:rsidR="00854518" w:rsidRPr="00DA4C88" w:rsidRDefault="00D44BCE" w:rsidP="00854518">
      <w:pPr>
        <w:spacing w:line="300" w:lineRule="auto"/>
        <w:ind w:left="-993"/>
        <w:rPr>
          <w:rFonts w:ascii="Open Sans" w:hAnsi="Open Sans" w:cs="Open Sans"/>
          <w:sz w:val="22"/>
          <w:szCs w:val="22"/>
          <w:lang w:val="en-US"/>
        </w:rPr>
      </w:pPr>
      <w:r>
        <w:rPr>
          <w:rFonts w:ascii="Open Sans" w:hAnsi="Open Sans" w:cs="Open Sans"/>
          <w:sz w:val="22"/>
          <w:szCs w:val="22"/>
          <w:lang w:val="en-US"/>
        </w:rPr>
        <w:t>2</w:t>
      </w:r>
      <w:r w:rsidR="00787DCC">
        <w:rPr>
          <w:rFonts w:ascii="Open Sans" w:hAnsi="Open Sans" w:cs="Open Sans"/>
          <w:sz w:val="22"/>
          <w:szCs w:val="22"/>
          <w:lang w:val="en-US"/>
        </w:rPr>
        <w:t>7</w:t>
      </w:r>
      <w:r w:rsidR="00F45907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F45907">
        <w:rPr>
          <w:rFonts w:ascii="Sylfaen" w:hAnsi="Sylfaen" w:cs="Open Sans"/>
          <w:sz w:val="22"/>
          <w:szCs w:val="22"/>
          <w:lang w:val="hy-AM"/>
        </w:rPr>
        <w:t>նոյեմբեր</w:t>
      </w:r>
      <w:r w:rsidR="000B4D55" w:rsidRPr="00DA4C88">
        <w:rPr>
          <w:rFonts w:ascii="Open Sans" w:hAnsi="Open Sans" w:cs="Open Sans"/>
          <w:sz w:val="22"/>
          <w:szCs w:val="22"/>
          <w:lang w:val="en-US"/>
        </w:rPr>
        <w:t xml:space="preserve"> 202</w:t>
      </w:r>
      <w:r w:rsidR="009C545F" w:rsidRPr="00DA4C88">
        <w:rPr>
          <w:rFonts w:ascii="Open Sans" w:hAnsi="Open Sans" w:cs="Open Sans"/>
          <w:sz w:val="22"/>
          <w:szCs w:val="22"/>
          <w:lang w:val="en-US"/>
        </w:rPr>
        <w:t>3</w:t>
      </w:r>
    </w:p>
    <w:p w14:paraId="5E793654" w14:textId="77777777" w:rsidR="00854518" w:rsidRDefault="00854518" w:rsidP="00854518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en-US"/>
        </w:rPr>
      </w:pPr>
    </w:p>
    <w:p w14:paraId="34031C4B" w14:textId="77777777" w:rsidR="00F45907" w:rsidRPr="008A1E9A" w:rsidRDefault="00F45907" w:rsidP="00F45907">
      <w:pPr>
        <w:ind w:left="-993"/>
        <w:jc w:val="both"/>
        <w:rPr>
          <w:rFonts w:ascii="Sylfaen" w:hAnsi="Sylfaen"/>
          <w:b/>
          <w:bCs/>
          <w:sz w:val="32"/>
          <w:szCs w:val="32"/>
          <w:lang w:val="hy-AM"/>
        </w:rPr>
      </w:pPr>
      <w:r w:rsidRPr="008A1E9A">
        <w:rPr>
          <w:rFonts w:ascii="Sylfaen" w:hAnsi="Sylfaen"/>
          <w:b/>
          <w:bCs/>
          <w:sz w:val="32"/>
          <w:szCs w:val="32"/>
          <w:lang w:val="hy-AM"/>
        </w:rPr>
        <w:t>Ամերիկայի Միացյալ Նահանգները աջակցում է ՄԱԿ-ի Պարենի համաշխարհային ծրագրին՝ օգնություն ցուցաբերելու փախստականներին</w:t>
      </w:r>
    </w:p>
    <w:p w14:paraId="3D2DC0D3" w14:textId="77777777" w:rsidR="00DA6AA9" w:rsidRPr="00F45907" w:rsidRDefault="00DA6AA9" w:rsidP="00DA6AA9">
      <w:pPr>
        <w:spacing w:line="300" w:lineRule="auto"/>
        <w:ind w:left="-993"/>
        <w:rPr>
          <w:rFonts w:ascii="Open Sans" w:hAnsi="Open Sans" w:cs="Open Sans"/>
          <w:sz w:val="20"/>
          <w:szCs w:val="20"/>
          <w:lang w:val="hy-AM"/>
        </w:rPr>
      </w:pPr>
    </w:p>
    <w:p w14:paraId="228DB624" w14:textId="66FFA871" w:rsidR="00F45907" w:rsidRPr="00F45907" w:rsidRDefault="00F45907" w:rsidP="00F45907">
      <w:pPr>
        <w:ind w:left="-993"/>
        <w:jc w:val="both"/>
        <w:rPr>
          <w:rFonts w:ascii="Sylfaen" w:hAnsi="Sylfaen"/>
          <w:lang w:val="hy-AM"/>
        </w:rPr>
      </w:pPr>
      <w:r>
        <w:rPr>
          <w:rFonts w:ascii="Sylfaen" w:eastAsia="Times New Roman" w:hAnsi="Sylfaen" w:cs="Open Sans"/>
          <w:b/>
          <w:bCs/>
          <w:sz w:val="22"/>
          <w:szCs w:val="22"/>
          <w:lang w:val="hy-AM"/>
        </w:rPr>
        <w:t>Երևան</w:t>
      </w:r>
      <w:bookmarkStart w:id="0" w:name="_GoBack"/>
      <w:bookmarkEnd w:id="0"/>
      <w:r>
        <w:rPr>
          <w:rFonts w:ascii="Sylfaen" w:eastAsia="Times New Roman" w:hAnsi="Sylfaen" w:cs="Open Sans"/>
          <w:b/>
          <w:bCs/>
          <w:sz w:val="22"/>
          <w:szCs w:val="22"/>
          <w:lang w:val="hy-AM"/>
        </w:rPr>
        <w:t>, Հայաստան</w:t>
      </w:r>
      <w:r w:rsidR="00256B51" w:rsidRPr="00F45907">
        <w:rPr>
          <w:rFonts w:ascii="Open Sans" w:eastAsia="Times New Roman" w:hAnsi="Open Sans" w:cs="Open Sans"/>
          <w:b/>
          <w:bCs/>
          <w:sz w:val="22"/>
          <w:szCs w:val="22"/>
          <w:lang w:val="hy-AM"/>
        </w:rPr>
        <w:t xml:space="preserve"> </w:t>
      </w:r>
      <w:r w:rsidR="000B4D55" w:rsidRPr="00F45907">
        <w:rPr>
          <w:rFonts w:ascii="Open Sans" w:eastAsia="Times New Roman" w:hAnsi="Open Sans" w:cs="Open Sans"/>
          <w:b/>
          <w:bCs/>
          <w:sz w:val="22"/>
          <w:szCs w:val="22"/>
          <w:lang w:val="hy-AM"/>
        </w:rPr>
        <w:t>–</w:t>
      </w:r>
      <w:r w:rsidR="000B4D55" w:rsidRPr="00F45907">
        <w:rPr>
          <w:rFonts w:ascii="Open Sans" w:eastAsia="Times New Roman" w:hAnsi="Open Sans" w:cs="Open Sans"/>
          <w:sz w:val="22"/>
          <w:szCs w:val="22"/>
          <w:lang w:val="hy-AM"/>
        </w:rPr>
        <w:t> </w:t>
      </w:r>
      <w:r w:rsidRPr="00F45907">
        <w:rPr>
          <w:rFonts w:ascii="Sylfaen" w:hAnsi="Sylfaen"/>
          <w:lang w:val="hy-AM"/>
        </w:rPr>
        <w:t xml:space="preserve">ՄԱԿ-ի Պարենի համաշխարհային ծրագիրը (ՊՀԾ) ողջունում է </w:t>
      </w:r>
      <w:r w:rsidRPr="008A1E9A">
        <w:rPr>
          <w:rFonts w:ascii="Sylfaen" w:hAnsi="Sylfaen"/>
          <w:lang w:val="hy-AM"/>
        </w:rPr>
        <w:t xml:space="preserve">Ամերիկայի </w:t>
      </w:r>
      <w:r w:rsidRPr="00F45907">
        <w:rPr>
          <w:rFonts w:ascii="Sylfaen" w:hAnsi="Sylfaen"/>
          <w:lang w:val="hy-AM"/>
        </w:rPr>
        <w:t xml:space="preserve">Միացյալ Նահանգների կառավարության կողմից </w:t>
      </w:r>
      <w:r w:rsidRPr="008A1E9A">
        <w:rPr>
          <w:rFonts w:ascii="Sylfaen" w:hAnsi="Sylfaen"/>
          <w:lang w:val="hy-AM"/>
        </w:rPr>
        <w:t xml:space="preserve">տրամադրված </w:t>
      </w:r>
      <w:r w:rsidRPr="00F45907">
        <w:rPr>
          <w:rFonts w:ascii="Sylfaen" w:hAnsi="Sylfaen"/>
          <w:lang w:val="hy-AM"/>
        </w:rPr>
        <w:t xml:space="preserve">1.1 միլիոն ԱՄՆ դոլարի դրամաշնորհը, որը հնարավոր է դարձել ԱՄՆ ՄԶԳ Մարդասիրական օգնության բյուրոյի միջոցով: Այս  ներդրումը </w:t>
      </w:r>
      <w:r w:rsidRPr="008A1E9A">
        <w:rPr>
          <w:rFonts w:ascii="Sylfaen" w:hAnsi="Sylfaen"/>
          <w:lang w:val="hy-AM"/>
        </w:rPr>
        <w:t>ՄԱԿ-ի Պարենի համաշխարհային ծրագրին հնարավորություն կտա</w:t>
      </w:r>
      <w:r w:rsidRPr="00F45907">
        <w:rPr>
          <w:rFonts w:ascii="Sylfaen" w:hAnsi="Sylfaen"/>
          <w:lang w:val="hy-AM"/>
        </w:rPr>
        <w:t xml:space="preserve"> անհրաժեշտ պարենային օգնություն </w:t>
      </w:r>
      <w:r w:rsidRPr="008A1E9A">
        <w:rPr>
          <w:rFonts w:ascii="Sylfaen" w:hAnsi="Sylfaen"/>
          <w:lang w:val="hy-AM"/>
        </w:rPr>
        <w:t xml:space="preserve">տրամադրել </w:t>
      </w:r>
      <w:r w:rsidRPr="00F45907">
        <w:rPr>
          <w:rFonts w:ascii="Sylfaen" w:hAnsi="Sylfaen"/>
          <w:lang w:val="hy-AM"/>
        </w:rPr>
        <w:t>Հայաստանում բնակ</w:t>
      </w:r>
      <w:r w:rsidRPr="008A1E9A">
        <w:rPr>
          <w:rFonts w:ascii="Sylfaen" w:hAnsi="Sylfaen"/>
          <w:lang w:val="hy-AM"/>
        </w:rPr>
        <w:t>ություն հաստատած</w:t>
      </w:r>
      <w:r w:rsidRPr="00F45907">
        <w:rPr>
          <w:rFonts w:ascii="Sylfaen" w:hAnsi="Sylfaen"/>
          <w:lang w:val="hy-AM"/>
        </w:rPr>
        <w:t xml:space="preserve"> փախստականներին: </w:t>
      </w:r>
    </w:p>
    <w:p w14:paraId="319153EE" w14:textId="77777777" w:rsidR="00F45907" w:rsidRPr="00F45907" w:rsidRDefault="00F45907" w:rsidP="00F45907">
      <w:pPr>
        <w:ind w:left="-993"/>
        <w:jc w:val="both"/>
        <w:rPr>
          <w:rFonts w:ascii="Sylfaen" w:hAnsi="Sylfaen"/>
          <w:lang w:val="hy-AM"/>
        </w:rPr>
      </w:pPr>
    </w:p>
    <w:p w14:paraId="2F4D92F3" w14:textId="28906119" w:rsidR="00F45907" w:rsidRPr="00F45907" w:rsidRDefault="00F45907" w:rsidP="00F45907">
      <w:pPr>
        <w:ind w:left="-993"/>
        <w:jc w:val="both"/>
        <w:rPr>
          <w:rFonts w:ascii="Sylfaen" w:hAnsi="Sylfaen"/>
          <w:lang w:val="hy-AM"/>
        </w:rPr>
      </w:pPr>
      <w:r w:rsidRPr="00F45907">
        <w:rPr>
          <w:rFonts w:ascii="Sylfaen" w:hAnsi="Sylfaen"/>
          <w:lang w:val="hy-AM"/>
        </w:rPr>
        <w:t>ԱՄՆ կառավարության առատաձեռն աջակցությ</w:t>
      </w:r>
      <w:r w:rsidRPr="008A1E9A">
        <w:rPr>
          <w:rFonts w:ascii="Sylfaen" w:hAnsi="Sylfaen"/>
          <w:lang w:val="hy-AM"/>
        </w:rPr>
        <w:t>ամբ՝</w:t>
      </w:r>
      <w:r w:rsidRPr="00F45907">
        <w:rPr>
          <w:rFonts w:ascii="Sylfaen" w:hAnsi="Sylfaen"/>
          <w:lang w:val="hy-AM"/>
        </w:rPr>
        <w:t xml:space="preserve"> ՊՀԾ-ն նախատեսում է</w:t>
      </w:r>
      <w:r w:rsidRPr="008A1E9A">
        <w:rPr>
          <w:rFonts w:ascii="Sylfaen" w:hAnsi="Sylfaen"/>
          <w:lang w:val="hy-AM"/>
        </w:rPr>
        <w:t xml:space="preserve"> օգնություն տրամադրել</w:t>
      </w:r>
      <w:r w:rsidRPr="00F45907">
        <w:rPr>
          <w:rFonts w:ascii="Sylfaen" w:hAnsi="Sylfaen"/>
          <w:lang w:val="hy-AM"/>
        </w:rPr>
        <w:t xml:space="preserve"> մոտ 20,500 մարդու, ովքեր</w:t>
      </w:r>
      <w:r w:rsidRPr="008A1E9A">
        <w:rPr>
          <w:rFonts w:ascii="Sylfaen" w:hAnsi="Sylfaen"/>
          <w:lang w:val="hy-AM"/>
        </w:rPr>
        <w:t xml:space="preserve"> ապաստան են գտել </w:t>
      </w:r>
      <w:r w:rsidRPr="00F45907">
        <w:rPr>
          <w:rFonts w:ascii="Sylfaen" w:hAnsi="Sylfaen"/>
          <w:lang w:val="hy-AM"/>
        </w:rPr>
        <w:t xml:space="preserve">Արարատի, Կոտայքի և Գեղարքունիքի մարզերում։ Այս </w:t>
      </w:r>
      <w:r w:rsidRPr="008A1E9A">
        <w:rPr>
          <w:rFonts w:ascii="Sylfaen" w:hAnsi="Sylfaen"/>
          <w:lang w:val="hy-AM"/>
        </w:rPr>
        <w:t>մարզերը</w:t>
      </w:r>
      <w:r w:rsidRPr="00F45907">
        <w:rPr>
          <w:rFonts w:ascii="Sylfaen" w:hAnsi="Sylfaen"/>
          <w:lang w:val="hy-AM"/>
        </w:rPr>
        <w:t xml:space="preserve"> հյուրընկալում են Երևանից դուրս ամենաշատ փախստականների</w:t>
      </w:r>
      <w:r w:rsidRPr="008A1E9A">
        <w:rPr>
          <w:rFonts w:ascii="Sylfaen" w:hAnsi="Sylfaen"/>
          <w:lang w:val="hy-AM"/>
        </w:rPr>
        <w:t>ն</w:t>
      </w:r>
      <w:r w:rsidRPr="00F45907">
        <w:rPr>
          <w:rFonts w:ascii="Sylfaen" w:hAnsi="Sylfaen"/>
          <w:lang w:val="hy-AM"/>
        </w:rPr>
        <w:t xml:space="preserve">: </w:t>
      </w:r>
    </w:p>
    <w:p w14:paraId="4E0B44AD" w14:textId="77777777" w:rsidR="00F45907" w:rsidRPr="00F45907" w:rsidRDefault="00F45907" w:rsidP="00F45907">
      <w:pPr>
        <w:ind w:left="-993"/>
        <w:jc w:val="both"/>
        <w:rPr>
          <w:rFonts w:ascii="Sylfaen" w:hAnsi="Sylfaen"/>
          <w:lang w:val="hy-AM"/>
        </w:rPr>
      </w:pPr>
    </w:p>
    <w:p w14:paraId="215676DE" w14:textId="77777777" w:rsidR="00F45907" w:rsidRPr="00F45907" w:rsidRDefault="00F45907" w:rsidP="00F45907">
      <w:pPr>
        <w:ind w:left="-993"/>
        <w:jc w:val="both"/>
        <w:rPr>
          <w:rFonts w:ascii="Sylfaen" w:hAnsi="Sylfaen"/>
          <w:lang w:val="hy-AM"/>
        </w:rPr>
      </w:pPr>
      <w:r w:rsidRPr="00F45907">
        <w:rPr>
          <w:rFonts w:ascii="Sylfaen" w:hAnsi="Sylfaen"/>
          <w:lang w:val="hy-AM"/>
        </w:rPr>
        <w:t xml:space="preserve">«Մենք շնորհակալ ենք ԱՄՆ կառավարությանը այս արտակարգ իրավիճակում </w:t>
      </w:r>
      <w:r w:rsidRPr="008A1E9A">
        <w:rPr>
          <w:rFonts w:ascii="Sylfaen" w:hAnsi="Sylfaen"/>
          <w:lang w:val="hy-AM"/>
        </w:rPr>
        <w:t xml:space="preserve">ցուցաբերած </w:t>
      </w:r>
      <w:r w:rsidRPr="00F45907">
        <w:rPr>
          <w:rFonts w:ascii="Sylfaen" w:hAnsi="Sylfaen"/>
          <w:lang w:val="hy-AM"/>
        </w:rPr>
        <w:t>աջակցության համար։ Այս նվիրատվությունն աջակցում է</w:t>
      </w:r>
      <w:r w:rsidRPr="008A1E9A">
        <w:rPr>
          <w:rFonts w:ascii="Sylfaen" w:hAnsi="Sylfaen"/>
          <w:lang w:val="hy-AM"/>
        </w:rPr>
        <w:t xml:space="preserve"> մեր՝</w:t>
      </w:r>
      <w:r w:rsidRPr="00F45907">
        <w:rPr>
          <w:rFonts w:ascii="Sylfaen" w:hAnsi="Sylfaen"/>
          <w:lang w:val="hy-AM"/>
        </w:rPr>
        <w:t xml:space="preserve"> Հայաստանում բնակվող հազարավոր փախստականների</w:t>
      </w:r>
      <w:r w:rsidRPr="008A1E9A">
        <w:rPr>
          <w:rFonts w:ascii="Sylfaen" w:hAnsi="Sylfaen"/>
          <w:lang w:val="hy-AM"/>
        </w:rPr>
        <w:t xml:space="preserve"> </w:t>
      </w:r>
      <w:r w:rsidRPr="00F45907">
        <w:rPr>
          <w:rFonts w:ascii="Sylfaen" w:hAnsi="Sylfaen"/>
          <w:lang w:val="hy-AM"/>
        </w:rPr>
        <w:t xml:space="preserve">բարեկեցությունն ապահովելու ջանքերին՝ </w:t>
      </w:r>
      <w:r w:rsidRPr="008A1E9A">
        <w:rPr>
          <w:rFonts w:ascii="Sylfaen" w:hAnsi="Sylfaen"/>
          <w:lang w:val="hy-AM"/>
        </w:rPr>
        <w:t xml:space="preserve">երաշխավորելով </w:t>
      </w:r>
      <w:r w:rsidRPr="00F45907">
        <w:rPr>
          <w:rFonts w:ascii="Sylfaen" w:hAnsi="Sylfaen"/>
          <w:lang w:val="hy-AM"/>
        </w:rPr>
        <w:t>սննդի ամենօրյա հասանելիություն</w:t>
      </w:r>
      <w:r w:rsidRPr="008A1E9A">
        <w:rPr>
          <w:rFonts w:ascii="Sylfaen" w:hAnsi="Sylfaen"/>
          <w:lang w:val="hy-AM"/>
        </w:rPr>
        <w:t xml:space="preserve"> նրաց համար</w:t>
      </w:r>
      <w:r w:rsidRPr="00F45907">
        <w:rPr>
          <w:rFonts w:ascii="Sylfaen" w:hAnsi="Sylfaen"/>
          <w:lang w:val="hy-AM"/>
        </w:rPr>
        <w:t xml:space="preserve">»,- </w:t>
      </w:r>
      <w:r w:rsidRPr="008A1E9A">
        <w:rPr>
          <w:rFonts w:ascii="Sylfaen" w:hAnsi="Sylfaen"/>
          <w:lang w:val="hy-AM"/>
        </w:rPr>
        <w:t>նշել է</w:t>
      </w:r>
      <w:r w:rsidRPr="00F45907">
        <w:rPr>
          <w:rFonts w:ascii="Sylfaen" w:hAnsi="Sylfaen"/>
          <w:lang w:val="hy-AM"/>
        </w:rPr>
        <w:t xml:space="preserve"> ՊՀԾ-ի հայաստանյան գրասենյակի ներկայացուցիչ և տնօրեն Նաննա Սկաուն:</w:t>
      </w:r>
    </w:p>
    <w:p w14:paraId="0D1AEA35" w14:textId="77777777" w:rsidR="00F45907" w:rsidRPr="00F45907" w:rsidRDefault="00F45907" w:rsidP="00F45907">
      <w:pPr>
        <w:ind w:left="-993"/>
        <w:jc w:val="both"/>
        <w:rPr>
          <w:rFonts w:ascii="Sylfaen" w:hAnsi="Sylfaen"/>
          <w:lang w:val="hy-AM"/>
        </w:rPr>
      </w:pPr>
    </w:p>
    <w:p w14:paraId="5C97B8A3" w14:textId="77777777" w:rsidR="00F45907" w:rsidRDefault="00F45907" w:rsidP="00F45907">
      <w:pPr>
        <w:ind w:left="-993"/>
        <w:jc w:val="both"/>
        <w:rPr>
          <w:rFonts w:ascii="Sylfaen" w:hAnsi="Sylfaen" w:cs="Sylfaen"/>
          <w:color w:val="000000" w:themeColor="text1"/>
          <w:lang w:val="hy-AM" w:eastAsia="en-GB"/>
        </w:rPr>
      </w:pPr>
      <w:r w:rsidRPr="00F45907">
        <w:rPr>
          <w:rFonts w:ascii="Sylfaen" w:hAnsi="Sylfaen" w:cs="Sylfaen"/>
          <w:color w:val="000000" w:themeColor="text1"/>
          <w:lang w:val="hy-AM" w:eastAsia="en-GB"/>
        </w:rPr>
        <w:t>Որպես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8A1E9A">
        <w:rPr>
          <w:rFonts w:ascii="Sylfaen" w:hAnsi="Sylfaen" w:cs="Sylfaen"/>
          <w:color w:val="000000" w:themeColor="text1"/>
          <w:lang w:val="hy-AM" w:eastAsia="en-GB"/>
        </w:rPr>
        <w:t>արտակարգ իրավիճակի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արձագանքման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մաս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,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ՊՀԾ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>-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ն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8A1E9A">
        <w:rPr>
          <w:rFonts w:ascii="Sylfaen" w:hAnsi="Sylfaen" w:cs="Open Sans"/>
          <w:color w:val="000000" w:themeColor="text1"/>
          <w:lang w:val="hy-AM" w:eastAsia="en-GB"/>
        </w:rPr>
        <w:t xml:space="preserve">երեք ամսվա ընթացքում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պարենային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փաթեթներ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կտրամադրի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20,000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փախստականների</w:t>
      </w:r>
      <w:r w:rsidRPr="008A1E9A">
        <w:rPr>
          <w:rFonts w:ascii="Sylfaen" w:hAnsi="Sylfaen" w:cs="Open Sans"/>
          <w:color w:val="000000" w:themeColor="text1"/>
          <w:lang w:val="hy-AM" w:eastAsia="en-GB"/>
        </w:rPr>
        <w:t>՝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իրենց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սննդ</w:t>
      </w:r>
      <w:r w:rsidRPr="008A1E9A">
        <w:rPr>
          <w:rFonts w:ascii="Sylfaen" w:hAnsi="Sylfaen" w:cs="Sylfaen"/>
          <w:color w:val="000000" w:themeColor="text1"/>
          <w:lang w:val="hy-AM" w:eastAsia="en-GB"/>
        </w:rPr>
        <w:t>ային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կարիքները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հոգալու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համար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՝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նպաստելով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կենս</w:t>
      </w:r>
      <w:r w:rsidRPr="00BB3F8A">
        <w:rPr>
          <w:rFonts w:ascii="Sylfaen" w:hAnsi="Sylfaen" w:cs="Sylfaen"/>
          <w:color w:val="000000" w:themeColor="text1"/>
          <w:lang w:val="hy-AM" w:eastAsia="en-GB"/>
        </w:rPr>
        <w:t>ապայմանների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բարելավմանը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: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Բացի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այդ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,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ՊՀԾ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>-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ն</w:t>
      </w:r>
      <w:r w:rsidRPr="008A1E9A">
        <w:rPr>
          <w:rFonts w:ascii="Sylfaen" w:hAnsi="Sylfaen" w:cs="Sylfaen"/>
          <w:color w:val="000000" w:themeColor="text1"/>
          <w:lang w:val="hy-AM" w:eastAsia="en-GB"/>
        </w:rPr>
        <w:t xml:space="preserve"> երեք ամսվա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>
        <w:rPr>
          <w:rFonts w:ascii="Sylfaen" w:hAnsi="Sylfaen" w:cs="Open Sans"/>
          <w:color w:val="000000" w:themeColor="text1"/>
          <w:lang w:val="hy-AM" w:eastAsia="en-GB"/>
        </w:rPr>
        <w:t xml:space="preserve">ընթացքում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ամեն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օր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երեք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տաք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սնունդ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կտրամադրի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>
        <w:rPr>
          <w:rFonts w:ascii="Sylfaen" w:hAnsi="Sylfaen" w:cs="Open Sans"/>
          <w:color w:val="000000" w:themeColor="text1"/>
          <w:lang w:val="hy-AM" w:eastAsia="en-GB"/>
        </w:rPr>
        <w:t xml:space="preserve">ևս 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500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փախստականների</w:t>
      </w:r>
      <w:r>
        <w:rPr>
          <w:rFonts w:ascii="Sylfaen" w:hAnsi="Sylfaen" w:cs="Open Sans"/>
          <w:color w:val="000000" w:themeColor="text1"/>
          <w:lang w:val="hy-AM" w:eastAsia="en-GB"/>
        </w:rPr>
        <w:t xml:space="preserve">՝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ընդհանուր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>
        <w:rPr>
          <w:rFonts w:ascii="Sylfaen" w:hAnsi="Sylfaen" w:cs="Open Sans"/>
          <w:color w:val="000000" w:themeColor="text1"/>
          <w:lang w:val="hy-AM" w:eastAsia="en-GB"/>
        </w:rPr>
        <w:t xml:space="preserve">առմամբ տրամադրելով 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135,000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տաք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սնունդ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: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ՊՀԾ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>-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ն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կօգնի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տաք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>
        <w:rPr>
          <w:rFonts w:ascii="Sylfaen" w:hAnsi="Sylfaen" w:cs="Sylfaen"/>
          <w:color w:val="000000" w:themeColor="text1"/>
          <w:lang w:val="hy-AM" w:eastAsia="en-GB"/>
        </w:rPr>
        <w:t xml:space="preserve">սնունդը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բաժանել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շարժական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խոհանոցների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,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դպրոցական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ճաշարանների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և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տարեց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բնակիչների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համար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 w:rsidRPr="00F45907">
        <w:rPr>
          <w:rFonts w:ascii="Sylfaen" w:hAnsi="Sylfaen" w:cs="Sylfaen"/>
          <w:color w:val="000000" w:themeColor="text1"/>
          <w:lang w:val="hy-AM" w:eastAsia="en-GB"/>
        </w:rPr>
        <w:t>նախատեսված</w:t>
      </w:r>
      <w:r w:rsidRPr="00F45907">
        <w:rPr>
          <w:rFonts w:ascii="Sylfaen" w:hAnsi="Sylfaen" w:cs="Open Sans"/>
          <w:color w:val="000000" w:themeColor="text1"/>
          <w:lang w:val="hy-AM" w:eastAsia="en-GB"/>
        </w:rPr>
        <w:t xml:space="preserve"> </w:t>
      </w:r>
      <w:r>
        <w:rPr>
          <w:rFonts w:ascii="Sylfaen" w:hAnsi="Sylfaen" w:cs="Sylfaen"/>
          <w:color w:val="000000" w:themeColor="text1"/>
          <w:lang w:val="hy-AM" w:eastAsia="en-GB"/>
        </w:rPr>
        <w:t>հատուկ հարմարեցված վայրերի միջոցով:</w:t>
      </w:r>
    </w:p>
    <w:p w14:paraId="439326B2" w14:textId="77777777" w:rsidR="00F45907" w:rsidRDefault="00F45907" w:rsidP="00F45907">
      <w:pPr>
        <w:ind w:left="-993"/>
        <w:jc w:val="both"/>
        <w:rPr>
          <w:rFonts w:ascii="Sylfaen" w:hAnsi="Sylfaen" w:cs="Sylfaen"/>
          <w:color w:val="000000" w:themeColor="text1"/>
          <w:lang w:val="hy-AM" w:eastAsia="en-GB"/>
        </w:rPr>
      </w:pPr>
    </w:p>
    <w:p w14:paraId="7F406090" w14:textId="77777777" w:rsidR="00F45907" w:rsidRPr="008A1E9A" w:rsidRDefault="00F45907" w:rsidP="00F45907">
      <w:pPr>
        <w:ind w:left="-993"/>
        <w:jc w:val="both"/>
        <w:rPr>
          <w:rFonts w:ascii="Sylfaen" w:hAnsi="Sylfaen" w:cs="Open Sans"/>
          <w:color w:val="000000"/>
          <w:lang w:val="hy-AM" w:eastAsia="en-GB"/>
        </w:rPr>
      </w:pPr>
      <w:r w:rsidRPr="008A1E9A">
        <w:rPr>
          <w:rFonts w:ascii="Sylfaen" w:hAnsi="Sylfaen" w:cs="Sylfaen"/>
          <w:color w:val="000000" w:themeColor="text1"/>
          <w:lang w:val="hy-AM" w:eastAsia="en-GB"/>
        </w:rPr>
        <w:lastRenderedPageBreak/>
        <w:t xml:space="preserve">«Գալիք ձմռանը հրատապ օգնություն ցուցաբերելիս կարևոր է </w:t>
      </w:r>
      <w:r>
        <w:rPr>
          <w:rFonts w:ascii="Sylfaen" w:hAnsi="Sylfaen" w:cs="Sylfaen"/>
          <w:color w:val="000000" w:themeColor="text1"/>
          <w:lang w:val="hy-AM" w:eastAsia="en-GB"/>
        </w:rPr>
        <w:t xml:space="preserve">պլանավորել </w:t>
      </w:r>
      <w:r w:rsidRPr="008A1E9A">
        <w:rPr>
          <w:rFonts w:ascii="Sylfaen" w:hAnsi="Sylfaen" w:cs="Sylfaen"/>
          <w:color w:val="000000" w:themeColor="text1"/>
          <w:lang w:val="hy-AM" w:eastAsia="en-GB"/>
        </w:rPr>
        <w:t>աջակցության հաջորդ փուլը: Սա ներառում է անհապաղ օգնությունից դեպի այնպիսի ռազմավարութ</w:t>
      </w:r>
      <w:r>
        <w:rPr>
          <w:rFonts w:ascii="Sylfaen" w:hAnsi="Sylfaen" w:cs="Sylfaen"/>
          <w:color w:val="000000" w:themeColor="text1"/>
          <w:lang w:val="hy-AM" w:eastAsia="en-GB"/>
        </w:rPr>
        <w:t>յան անցում կատարելը</w:t>
      </w:r>
      <w:r w:rsidRPr="008A1E9A">
        <w:rPr>
          <w:rFonts w:ascii="Sylfaen" w:hAnsi="Sylfaen" w:cs="Sylfaen"/>
          <w:color w:val="000000" w:themeColor="text1"/>
          <w:lang w:val="hy-AM" w:eastAsia="en-GB"/>
        </w:rPr>
        <w:t>, որ</w:t>
      </w:r>
      <w:r>
        <w:rPr>
          <w:rFonts w:ascii="Sylfaen" w:hAnsi="Sylfaen" w:cs="Sylfaen"/>
          <w:color w:val="000000" w:themeColor="text1"/>
          <w:lang w:val="hy-AM" w:eastAsia="en-GB"/>
        </w:rPr>
        <w:t>ը</w:t>
      </w:r>
      <w:r w:rsidRPr="008A1E9A">
        <w:rPr>
          <w:rFonts w:ascii="Sylfaen" w:hAnsi="Sylfaen" w:cs="Sylfaen"/>
          <w:color w:val="000000" w:themeColor="text1"/>
          <w:lang w:val="hy-AM" w:eastAsia="en-GB"/>
        </w:rPr>
        <w:t xml:space="preserve"> կայունացնում են կյանքը և խթանում սոցիալական </w:t>
      </w:r>
      <w:r>
        <w:rPr>
          <w:rFonts w:ascii="Sylfaen" w:hAnsi="Sylfaen" w:cs="Sylfaen"/>
          <w:color w:val="000000" w:themeColor="text1"/>
          <w:lang w:val="hy-AM" w:eastAsia="en-GB"/>
        </w:rPr>
        <w:t>համերաշխությանը</w:t>
      </w:r>
      <w:r w:rsidRPr="008A1E9A">
        <w:rPr>
          <w:rFonts w:ascii="Sylfaen" w:hAnsi="Sylfaen" w:cs="Sylfaen"/>
          <w:color w:val="000000" w:themeColor="text1"/>
          <w:lang w:val="hy-AM" w:eastAsia="en-GB"/>
        </w:rPr>
        <w:t>», - ավելացր</w:t>
      </w:r>
      <w:r>
        <w:rPr>
          <w:rFonts w:ascii="Sylfaen" w:hAnsi="Sylfaen" w:cs="Sylfaen"/>
          <w:color w:val="000000" w:themeColor="text1"/>
          <w:lang w:val="hy-AM" w:eastAsia="en-GB"/>
        </w:rPr>
        <w:t xml:space="preserve">ել է Սկաուն: </w:t>
      </w:r>
    </w:p>
    <w:p w14:paraId="63C575B6" w14:textId="77777777" w:rsidR="00F45907" w:rsidRDefault="00F45907" w:rsidP="00F45907">
      <w:pPr>
        <w:ind w:left="-993"/>
        <w:jc w:val="both"/>
        <w:rPr>
          <w:rFonts w:ascii="Sylfaen" w:hAnsi="Sylfaen" w:cs="Open Sans"/>
          <w:color w:val="000000"/>
          <w:lang w:val="hy-AM" w:eastAsia="en-GB"/>
        </w:rPr>
      </w:pPr>
    </w:p>
    <w:p w14:paraId="2941BBA2" w14:textId="77777777" w:rsidR="00F45907" w:rsidRDefault="00F45907" w:rsidP="00F45907">
      <w:pPr>
        <w:ind w:left="-993"/>
        <w:jc w:val="both"/>
        <w:rPr>
          <w:rFonts w:ascii="Sylfaen" w:hAnsi="Sylfaen" w:cs="Open Sans"/>
          <w:color w:val="000000"/>
          <w:lang w:val="hy-AM" w:eastAsia="en-GB"/>
        </w:rPr>
      </w:pPr>
      <w:r w:rsidRPr="008A1E9A">
        <w:rPr>
          <w:rFonts w:ascii="Sylfaen" w:hAnsi="Sylfaen" w:cs="Open Sans"/>
          <w:color w:val="000000"/>
          <w:lang w:val="hy-AM" w:eastAsia="en-GB"/>
        </w:rPr>
        <w:t xml:space="preserve">Ի հավելումն պարենային անհապաղ օգնության, ՊՀԾ-ն, այս ներդրմամբ, կիրականացնի </w:t>
      </w:r>
      <w:r>
        <w:rPr>
          <w:rFonts w:ascii="Sylfaen" w:hAnsi="Sylfaen" w:cs="Open Sans"/>
          <w:color w:val="000000"/>
          <w:lang w:val="hy-AM" w:eastAsia="en-GB"/>
        </w:rPr>
        <w:t xml:space="preserve">Պարենային ապահովության </w:t>
      </w:r>
      <w:r w:rsidRPr="008A1E9A">
        <w:rPr>
          <w:rFonts w:ascii="Sylfaen" w:hAnsi="Sylfaen" w:cs="Open Sans"/>
          <w:color w:val="000000"/>
          <w:lang w:val="hy-AM" w:eastAsia="en-GB"/>
        </w:rPr>
        <w:t xml:space="preserve">և խոցելիության գնահատում՝ ապացույցների վրա հիմնված որոշումների կայացմանը և դրա ընդհանուր արձագանքման պլանավորմանն աջակցելու </w:t>
      </w:r>
      <w:r>
        <w:rPr>
          <w:rFonts w:ascii="Sylfaen" w:hAnsi="Sylfaen" w:cs="Open Sans"/>
          <w:color w:val="000000"/>
          <w:lang w:val="hy-AM" w:eastAsia="en-GB"/>
        </w:rPr>
        <w:t>նպատակով</w:t>
      </w:r>
      <w:r w:rsidRPr="008A1E9A">
        <w:rPr>
          <w:rFonts w:ascii="Sylfaen" w:hAnsi="Sylfaen" w:cs="Open Sans"/>
          <w:color w:val="000000"/>
          <w:lang w:val="hy-AM" w:eastAsia="en-GB"/>
        </w:rPr>
        <w:t>: Համապարփակ վերլուծությունը կներառի բոլոր տարածաշրջանները՝ հատուկ ուշադրություն դարձնելով այն տարածքներին, որտեղ բնակություն են հաստատել փախստականները:</w:t>
      </w:r>
    </w:p>
    <w:p w14:paraId="59C7FAA2" w14:textId="77777777" w:rsidR="00F45907" w:rsidRDefault="00F45907" w:rsidP="00F45907">
      <w:pPr>
        <w:ind w:left="-993"/>
        <w:jc w:val="both"/>
        <w:rPr>
          <w:rFonts w:ascii="Sylfaen" w:hAnsi="Sylfaen" w:cs="Open Sans"/>
          <w:color w:val="000000"/>
          <w:lang w:val="hy-AM" w:eastAsia="en-GB"/>
        </w:rPr>
      </w:pPr>
    </w:p>
    <w:p w14:paraId="67E70F50" w14:textId="77777777" w:rsidR="00F45907" w:rsidRPr="0089331D" w:rsidRDefault="00F45907" w:rsidP="00F45907">
      <w:pPr>
        <w:ind w:left="-993"/>
        <w:jc w:val="both"/>
        <w:rPr>
          <w:rFonts w:ascii="Sylfaen" w:hAnsi="Sylfaen" w:cs="Open Sans"/>
          <w:color w:val="000000"/>
          <w:lang w:val="hy-AM" w:eastAsia="en-GB"/>
        </w:rPr>
      </w:pPr>
      <w:r w:rsidRPr="008A1E9A">
        <w:rPr>
          <w:rFonts w:ascii="Sylfaen" w:hAnsi="Sylfaen" w:cs="Open Sans"/>
          <w:color w:val="000000"/>
          <w:lang w:val="hy-AM" w:eastAsia="en-GB"/>
        </w:rPr>
        <w:t xml:space="preserve">ՊՀԾ-ն աջակցում է Հայաստանի կառավարությանը մի շարք նախաձեռնությունների միջոցով, </w:t>
      </w:r>
      <w:r>
        <w:rPr>
          <w:rFonts w:ascii="Sylfaen" w:hAnsi="Sylfaen" w:cs="Open Sans"/>
          <w:color w:val="000000"/>
          <w:lang w:val="hy-AM" w:eastAsia="en-GB"/>
        </w:rPr>
        <w:t>այդ թվում՝</w:t>
      </w:r>
      <w:r w:rsidRPr="008A1E9A">
        <w:rPr>
          <w:rFonts w:ascii="Sylfaen" w:hAnsi="Sylfaen" w:cs="Open Sans"/>
          <w:color w:val="000000"/>
          <w:lang w:val="hy-AM" w:eastAsia="en-GB"/>
        </w:rPr>
        <w:t xml:space="preserve"> շտապ պարենային օգնությ</w:t>
      </w:r>
      <w:r>
        <w:rPr>
          <w:rFonts w:ascii="Sylfaen" w:hAnsi="Sylfaen" w:cs="Open Sans"/>
          <w:color w:val="000000"/>
          <w:lang w:val="hy-AM" w:eastAsia="en-GB"/>
        </w:rPr>
        <w:t>ուն</w:t>
      </w:r>
      <w:r w:rsidRPr="008A1E9A">
        <w:rPr>
          <w:rFonts w:ascii="Sylfaen" w:hAnsi="Sylfaen" w:cs="Open Sans"/>
          <w:color w:val="000000"/>
          <w:lang w:val="hy-AM" w:eastAsia="en-GB"/>
        </w:rPr>
        <w:t xml:space="preserve"> և դրամական փոխանցումներ, </w:t>
      </w:r>
      <w:r>
        <w:rPr>
          <w:rFonts w:ascii="Sylfaen" w:hAnsi="Sylfaen" w:cs="Open Sans"/>
          <w:color w:val="000000"/>
          <w:lang w:val="hy-AM" w:eastAsia="en-GB"/>
        </w:rPr>
        <w:t xml:space="preserve">ճիշտ սնուցմամբ </w:t>
      </w:r>
      <w:r w:rsidRPr="008A1E9A">
        <w:rPr>
          <w:rFonts w:ascii="Sylfaen" w:hAnsi="Sylfaen" w:cs="Open Sans"/>
          <w:color w:val="000000"/>
          <w:lang w:val="hy-AM" w:eastAsia="en-GB"/>
        </w:rPr>
        <w:t>աջակցություն</w:t>
      </w:r>
      <w:r>
        <w:rPr>
          <w:rFonts w:ascii="Sylfaen" w:hAnsi="Sylfaen" w:cs="Open Sans"/>
          <w:color w:val="000000"/>
          <w:lang w:val="hy-AM" w:eastAsia="en-GB"/>
        </w:rPr>
        <w:t xml:space="preserve"> </w:t>
      </w:r>
      <w:r w:rsidRPr="008A1E9A">
        <w:rPr>
          <w:rFonts w:ascii="Sylfaen" w:hAnsi="Sylfaen" w:cs="Open Sans"/>
          <w:color w:val="000000"/>
          <w:lang w:val="hy-AM" w:eastAsia="en-GB"/>
        </w:rPr>
        <w:t xml:space="preserve">և դիմակայունության </w:t>
      </w:r>
      <w:r>
        <w:rPr>
          <w:rFonts w:ascii="Sylfaen" w:hAnsi="Sylfaen" w:cs="Open Sans"/>
          <w:color w:val="000000"/>
          <w:lang w:val="hy-AM" w:eastAsia="en-GB"/>
        </w:rPr>
        <w:t>ամրապնդում:</w:t>
      </w:r>
    </w:p>
    <w:p w14:paraId="701BA87C" w14:textId="77777777" w:rsidR="003B0858" w:rsidRPr="00334C40" w:rsidRDefault="003B0858" w:rsidP="00F45907">
      <w:pPr>
        <w:ind w:left="-993"/>
        <w:rPr>
          <w:rFonts w:ascii="Open Sans" w:hAnsi="Open Sans" w:cs="Open Sans"/>
          <w:sz w:val="22"/>
          <w:szCs w:val="22"/>
          <w:lang w:val="hy-AM" w:eastAsia="en-GB"/>
        </w:rPr>
      </w:pPr>
    </w:p>
    <w:p w14:paraId="49A4B2CD" w14:textId="3F1DAA51" w:rsidR="000B4D55" w:rsidRPr="00334C40" w:rsidRDefault="000B4D55" w:rsidP="003B0858">
      <w:pPr>
        <w:ind w:left="-993"/>
        <w:jc w:val="center"/>
        <w:rPr>
          <w:rFonts w:ascii="Open Sans" w:hAnsi="Open Sans" w:cs="Open Sans"/>
          <w:sz w:val="22"/>
          <w:szCs w:val="22"/>
          <w:lang w:val="hy-AM" w:eastAsia="en-GB"/>
        </w:rPr>
      </w:pPr>
      <w:r w:rsidRPr="00334C40">
        <w:rPr>
          <w:rFonts w:ascii="Open Sans" w:hAnsi="Open Sans" w:cs="Open Sans"/>
          <w:sz w:val="22"/>
          <w:szCs w:val="22"/>
          <w:lang w:val="hy-AM" w:eastAsia="en-GB"/>
        </w:rPr>
        <w:t>#</w:t>
      </w:r>
      <w:r w:rsidRPr="00334C40">
        <w:rPr>
          <w:rFonts w:ascii="Open Sans" w:hAnsi="Open Sans" w:cs="Open Sans"/>
          <w:sz w:val="22"/>
          <w:szCs w:val="22"/>
          <w:lang w:val="hy-AM" w:eastAsia="en-GB"/>
        </w:rPr>
        <w:tab/>
        <w:t xml:space="preserve">     </w:t>
      </w:r>
      <w:r w:rsidRPr="00334C40">
        <w:rPr>
          <w:rFonts w:ascii="Open Sans" w:hAnsi="Open Sans" w:cs="Open Sans"/>
          <w:sz w:val="22"/>
          <w:szCs w:val="22"/>
          <w:lang w:val="hy-AM" w:eastAsia="en-GB"/>
        </w:rPr>
        <w:tab/>
        <w:t xml:space="preserve">   #</w:t>
      </w:r>
      <w:r w:rsidRPr="00334C40">
        <w:rPr>
          <w:rFonts w:ascii="Open Sans" w:hAnsi="Open Sans" w:cs="Open Sans"/>
          <w:sz w:val="22"/>
          <w:szCs w:val="22"/>
          <w:lang w:val="hy-AM" w:eastAsia="en-GB"/>
        </w:rPr>
        <w:tab/>
        <w:t xml:space="preserve">    </w:t>
      </w:r>
      <w:r w:rsidRPr="00334C40">
        <w:rPr>
          <w:rFonts w:ascii="Open Sans" w:hAnsi="Open Sans" w:cs="Open Sans"/>
          <w:sz w:val="22"/>
          <w:szCs w:val="22"/>
          <w:lang w:val="hy-AM" w:eastAsia="en-GB"/>
        </w:rPr>
        <w:tab/>
        <w:t>#</w:t>
      </w:r>
    </w:p>
    <w:p w14:paraId="7B6EF107" w14:textId="77777777" w:rsidR="00726847" w:rsidRPr="00334C40" w:rsidRDefault="00726847" w:rsidP="00D92E0F">
      <w:pPr>
        <w:autoSpaceDE w:val="0"/>
        <w:autoSpaceDN w:val="0"/>
        <w:adjustRightInd w:val="0"/>
        <w:spacing w:line="300" w:lineRule="auto"/>
        <w:ind w:left="-990"/>
        <w:rPr>
          <w:rFonts w:ascii="Open Sans" w:hAnsi="Open Sans" w:cs="Open Sans"/>
          <w:sz w:val="18"/>
          <w:szCs w:val="18"/>
          <w:lang w:val="hy-AM"/>
        </w:rPr>
      </w:pPr>
    </w:p>
    <w:p w14:paraId="534CCFDB" w14:textId="77777777" w:rsidR="003B0858" w:rsidRPr="00334C40" w:rsidRDefault="003B0858" w:rsidP="003B0858">
      <w:pPr>
        <w:autoSpaceDE w:val="0"/>
        <w:autoSpaceDN w:val="0"/>
        <w:adjustRightInd w:val="0"/>
        <w:spacing w:line="300" w:lineRule="auto"/>
        <w:ind w:left="-993"/>
        <w:jc w:val="center"/>
        <w:rPr>
          <w:rFonts w:ascii="Open Sans" w:hAnsi="Open Sans" w:cs="Open Sans"/>
          <w:sz w:val="18"/>
          <w:szCs w:val="18"/>
          <w:lang w:val="hy-AM"/>
        </w:rPr>
      </w:pPr>
      <w:r w:rsidRPr="00334C40">
        <w:rPr>
          <w:rFonts w:ascii="Sylfaen" w:hAnsi="Sylfaen" w:cs="Sylfaen"/>
          <w:sz w:val="18"/>
          <w:szCs w:val="18"/>
          <w:lang w:val="hy-AM"/>
        </w:rPr>
        <w:t>ՄԱԿ</w:t>
      </w:r>
      <w:r w:rsidRPr="00334C40">
        <w:rPr>
          <w:rFonts w:ascii="Open Sans" w:hAnsi="Open Sans" w:cs="Open Sans"/>
          <w:sz w:val="18"/>
          <w:szCs w:val="18"/>
          <w:lang w:val="hy-AM"/>
        </w:rPr>
        <w:t>-</w:t>
      </w:r>
      <w:r w:rsidRPr="00334C40">
        <w:rPr>
          <w:rFonts w:ascii="Sylfaen" w:hAnsi="Sylfaen" w:cs="Sylfaen"/>
          <w:sz w:val="18"/>
          <w:szCs w:val="18"/>
          <w:lang w:val="hy-AM"/>
        </w:rPr>
        <w:t>ի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Պարենի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</w:t>
      </w:r>
      <w:r w:rsidRPr="00334C40">
        <w:rPr>
          <w:rFonts w:ascii="Sylfaen" w:hAnsi="Sylfaen" w:cs="Sylfaen"/>
          <w:sz w:val="18"/>
          <w:szCs w:val="18"/>
          <w:lang w:val="hy-AM"/>
        </w:rPr>
        <w:t>ամաշխարհային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ծ</w:t>
      </w:r>
      <w:r w:rsidRPr="00334C40">
        <w:rPr>
          <w:rFonts w:ascii="Sylfaen" w:hAnsi="Sylfaen" w:cs="Sylfaen"/>
          <w:sz w:val="18"/>
          <w:szCs w:val="18"/>
          <w:lang w:val="hy-AM"/>
        </w:rPr>
        <w:t>րագիրը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2020 </w:t>
      </w:r>
      <w:r w:rsidRPr="00334C40">
        <w:rPr>
          <w:rFonts w:ascii="Sylfaen" w:hAnsi="Sylfaen" w:cs="Sylfaen"/>
          <w:sz w:val="18"/>
          <w:szCs w:val="18"/>
          <w:lang w:val="hy-AM"/>
        </w:rPr>
        <w:t>թվականի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Խաղաղության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Նոբելյան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մրցանակի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դափնեկիր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է</w:t>
      </w:r>
      <w:r w:rsidRPr="00334C40">
        <w:rPr>
          <w:rFonts w:ascii="Open Sans" w:hAnsi="Open Sans" w:cs="Open Sans"/>
          <w:sz w:val="18"/>
          <w:szCs w:val="18"/>
          <w:lang w:val="hy-AM"/>
        </w:rPr>
        <w:t>:</w:t>
      </w:r>
    </w:p>
    <w:p w14:paraId="706264EB" w14:textId="0F373083" w:rsidR="00750084" w:rsidRPr="00334C40" w:rsidRDefault="003B0858" w:rsidP="003B0858">
      <w:pPr>
        <w:autoSpaceDE w:val="0"/>
        <w:autoSpaceDN w:val="0"/>
        <w:adjustRightInd w:val="0"/>
        <w:spacing w:line="300" w:lineRule="auto"/>
        <w:ind w:left="-993"/>
        <w:jc w:val="center"/>
        <w:rPr>
          <w:rFonts w:ascii="Open Sans" w:hAnsi="Open Sans" w:cs="Open Sans"/>
          <w:sz w:val="18"/>
          <w:szCs w:val="18"/>
          <w:lang w:val="hy-AM"/>
        </w:rPr>
      </w:pPr>
      <w:r w:rsidRPr="00334C40">
        <w:rPr>
          <w:rFonts w:ascii="Sylfaen" w:hAnsi="Sylfaen" w:cs="Sylfaen"/>
          <w:sz w:val="18"/>
          <w:szCs w:val="18"/>
          <w:lang w:val="hy-AM"/>
        </w:rPr>
        <w:t>Մենք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աշխարհի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ամենամեծ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մարդասիրական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կազմակերպությունն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ենք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, </w:t>
      </w:r>
      <w:r w:rsidRPr="00334C40">
        <w:rPr>
          <w:rFonts w:ascii="Sylfaen" w:hAnsi="Sylfaen" w:cs="Sylfaen"/>
          <w:sz w:val="18"/>
          <w:szCs w:val="18"/>
          <w:lang w:val="hy-AM"/>
        </w:rPr>
        <w:t>որը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կյանքեր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է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փրկում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արտակարգ</w:t>
      </w:r>
      <w:r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իրավիճակներում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և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օգտագործում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է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պարենային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օգնություն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՝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խաղաղության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, </w:t>
      </w:r>
      <w:r w:rsidRPr="00334C40">
        <w:rPr>
          <w:rFonts w:ascii="Sylfaen" w:hAnsi="Sylfaen" w:cs="Sylfaen"/>
          <w:sz w:val="18"/>
          <w:szCs w:val="18"/>
          <w:lang w:val="hy-AM"/>
        </w:rPr>
        <w:t>կայունության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և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բարգավաճման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ուղի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կառուցելու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համար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հակամարտությունից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, </w:t>
      </w:r>
      <w:r w:rsidRPr="00334C40">
        <w:rPr>
          <w:rFonts w:ascii="Sylfaen" w:hAnsi="Sylfaen" w:cs="Sylfaen"/>
          <w:sz w:val="18"/>
          <w:szCs w:val="18"/>
          <w:lang w:val="hy-AM"/>
        </w:rPr>
        <w:t>աղետներից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և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կլիմայի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փոփոխության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ազդեցությունից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վերականգնվող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մարդկանց</w:t>
      </w:r>
      <w:r w:rsidRPr="00334C40">
        <w:rPr>
          <w:rFonts w:ascii="Open Sans" w:hAnsi="Open Sans" w:cs="Open Sans"/>
          <w:sz w:val="18"/>
          <w:szCs w:val="18"/>
          <w:lang w:val="hy-AM"/>
        </w:rPr>
        <w:t xml:space="preserve"> </w:t>
      </w:r>
      <w:r w:rsidRPr="00334C40">
        <w:rPr>
          <w:rFonts w:ascii="Sylfaen" w:hAnsi="Sylfaen" w:cs="Sylfaen"/>
          <w:sz w:val="18"/>
          <w:szCs w:val="18"/>
          <w:lang w:val="hy-AM"/>
        </w:rPr>
        <w:t>համար</w:t>
      </w:r>
      <w:r w:rsidRPr="00334C40">
        <w:rPr>
          <w:rFonts w:ascii="Open Sans" w:hAnsi="Open Sans" w:cs="Open Sans"/>
          <w:sz w:val="18"/>
          <w:szCs w:val="18"/>
          <w:lang w:val="hy-AM"/>
        </w:rPr>
        <w:t>:</w:t>
      </w:r>
    </w:p>
    <w:p w14:paraId="578D349A" w14:textId="77777777" w:rsidR="003B0858" w:rsidRDefault="003B0858" w:rsidP="00FF4582">
      <w:pPr>
        <w:autoSpaceDE w:val="0"/>
        <w:autoSpaceDN w:val="0"/>
        <w:adjustRightInd w:val="0"/>
        <w:spacing w:line="300" w:lineRule="auto"/>
        <w:ind w:left="-993"/>
        <w:rPr>
          <w:rFonts w:ascii="Sylfaen" w:hAnsi="Sylfaen" w:cs="Open Sans"/>
          <w:color w:val="000000"/>
          <w:sz w:val="18"/>
          <w:szCs w:val="18"/>
          <w:lang w:val="hy-AM" w:eastAsia="en-GB"/>
        </w:rPr>
      </w:pPr>
    </w:p>
    <w:p w14:paraId="521A349B" w14:textId="15D64120" w:rsidR="00FF4582" w:rsidRDefault="00F45907" w:rsidP="00FF4582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sz w:val="18"/>
          <w:szCs w:val="18"/>
        </w:rPr>
      </w:pPr>
      <w:r>
        <w:rPr>
          <w:rFonts w:ascii="Sylfaen" w:hAnsi="Sylfaen" w:cs="Open Sans"/>
          <w:color w:val="000000"/>
          <w:sz w:val="18"/>
          <w:szCs w:val="18"/>
          <w:lang w:val="hy-AM" w:eastAsia="en-GB"/>
        </w:rPr>
        <w:t>Հետևեք մեզ Թվիթերում</w:t>
      </w:r>
      <w:r w:rsidR="000B4D55">
        <w:rPr>
          <w:rFonts w:ascii="Open Sans" w:hAnsi="Open Sans" w:cs="Open Sans"/>
          <w:color w:val="000000"/>
          <w:sz w:val="18"/>
          <w:szCs w:val="18"/>
          <w:lang w:eastAsia="en-GB"/>
        </w:rPr>
        <w:t xml:space="preserve"> </w:t>
      </w:r>
      <w:r w:rsidR="00750084" w:rsidRPr="00EE2AFE">
        <w:rPr>
          <w:rFonts w:ascii="Open Sans" w:hAnsi="Open Sans" w:cs="Open Sans"/>
          <w:sz w:val="18"/>
          <w:szCs w:val="18"/>
          <w:lang w:eastAsia="en-GB"/>
        </w:rPr>
        <w:t xml:space="preserve">@WFPArmenia </w:t>
      </w:r>
    </w:p>
    <w:p w14:paraId="6D2DDAB3" w14:textId="77777777" w:rsidR="00FF4582" w:rsidRDefault="00FF4582" w:rsidP="00FF4582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sz w:val="18"/>
          <w:szCs w:val="18"/>
        </w:rPr>
      </w:pPr>
    </w:p>
    <w:p w14:paraId="72151623" w14:textId="5B4FB675" w:rsidR="00FF4582" w:rsidRPr="00FF4582" w:rsidRDefault="00F560E5" w:rsidP="00FF4582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sz w:val="18"/>
          <w:szCs w:val="18"/>
        </w:rPr>
      </w:pPr>
      <w:r w:rsidRPr="00DE67D4">
        <w:rPr>
          <w:rFonts w:ascii="Open Sans" w:hAnsi="Open Sans" w:cs="Open Sans"/>
          <w:b/>
          <w:bCs/>
          <w:color w:val="000000"/>
          <w:sz w:val="18"/>
          <w:szCs w:val="18"/>
          <w:lang w:eastAsia="en-GB"/>
        </w:rPr>
        <w:t>For more information</w:t>
      </w:r>
      <w:r w:rsidR="00F774D9">
        <w:rPr>
          <w:rFonts w:ascii="Open Sans" w:hAnsi="Open Sans" w:cs="Open Sans"/>
          <w:b/>
          <w:bCs/>
          <w:color w:val="000000"/>
          <w:sz w:val="18"/>
          <w:szCs w:val="18"/>
          <w:lang w:eastAsia="en-GB"/>
        </w:rPr>
        <w:t>,</w:t>
      </w:r>
      <w:r w:rsidRPr="00DE67D4">
        <w:rPr>
          <w:rFonts w:ascii="Open Sans" w:hAnsi="Open Sans" w:cs="Open Sans"/>
          <w:b/>
          <w:bCs/>
          <w:color w:val="000000"/>
          <w:sz w:val="18"/>
          <w:szCs w:val="18"/>
          <w:lang w:eastAsia="en-GB"/>
        </w:rPr>
        <w:t xml:space="preserve"> please contact</w:t>
      </w:r>
      <w:r w:rsidR="00F774D9">
        <w:rPr>
          <w:rFonts w:ascii="Open Sans" w:hAnsi="Open Sans" w:cs="Open Sans"/>
          <w:b/>
          <w:bCs/>
          <w:color w:val="000000"/>
          <w:sz w:val="18"/>
          <w:szCs w:val="18"/>
          <w:lang w:eastAsia="en-GB"/>
        </w:rPr>
        <w:t>:</w:t>
      </w:r>
    </w:p>
    <w:p w14:paraId="634D5035" w14:textId="6E47FE12" w:rsidR="00750084" w:rsidRPr="009C42CE" w:rsidRDefault="00750084" w:rsidP="009C42CE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b/>
          <w:bCs/>
          <w:color w:val="000000"/>
          <w:sz w:val="18"/>
          <w:szCs w:val="18"/>
          <w:lang w:eastAsia="en-GB"/>
        </w:rPr>
      </w:pPr>
      <w:r w:rsidRPr="00EE2AFE">
        <w:rPr>
          <w:rFonts w:ascii="Open Sans" w:hAnsi="Open Sans" w:cs="Open Sans"/>
          <w:sz w:val="18"/>
          <w:szCs w:val="18"/>
        </w:rPr>
        <w:t xml:space="preserve">Gohar Sargsyan, Communications Officer, WFP Armenia, </w:t>
      </w:r>
      <w:r w:rsidRPr="00441D14">
        <w:rPr>
          <w:rFonts w:ascii="Open Sans" w:hAnsi="Open Sans" w:cs="Open Sans"/>
          <w:sz w:val="18"/>
          <w:szCs w:val="18"/>
          <w:lang w:val="fr-FR"/>
        </w:rPr>
        <w:t xml:space="preserve">e-mail: </w:t>
      </w:r>
      <w:hyperlink r:id="rId10" w:history="1">
        <w:r w:rsidRPr="00441D14">
          <w:rPr>
            <w:rFonts w:ascii="Open Sans" w:hAnsi="Open Sans" w:cs="Open Sans"/>
            <w:sz w:val="18"/>
            <w:szCs w:val="18"/>
            <w:lang w:val="fr-FR"/>
          </w:rPr>
          <w:t>gohar.sargsyan@wfp.org</w:t>
        </w:r>
      </w:hyperlink>
      <w:r w:rsidRPr="00441D14">
        <w:rPr>
          <w:rFonts w:ascii="Open Sans" w:hAnsi="Open Sans" w:cs="Open Sans"/>
          <w:sz w:val="18"/>
          <w:szCs w:val="18"/>
          <w:lang w:val="fr-FR"/>
        </w:rPr>
        <w:t xml:space="preserve">, Mob: (374 91) 45 55 64 </w:t>
      </w:r>
    </w:p>
    <w:p w14:paraId="52A70A64" w14:textId="77777777" w:rsidR="00F560E5" w:rsidRPr="00441D14" w:rsidRDefault="00F560E5" w:rsidP="00CA33A8">
      <w:pPr>
        <w:ind w:left="-993"/>
        <w:rPr>
          <w:rFonts w:ascii="Open Sans" w:hAnsi="Open Sans" w:cs="Open Sans"/>
          <w:sz w:val="18"/>
          <w:szCs w:val="18"/>
          <w:lang w:val="fr-FR"/>
        </w:rPr>
      </w:pPr>
    </w:p>
    <w:p w14:paraId="36985BEA" w14:textId="77777777" w:rsidR="00CA33A8" w:rsidRPr="00441D14" w:rsidRDefault="00CA33A8" w:rsidP="00CA33A8">
      <w:pPr>
        <w:autoSpaceDE w:val="0"/>
        <w:autoSpaceDN w:val="0"/>
        <w:adjustRightInd w:val="0"/>
        <w:spacing w:line="300" w:lineRule="auto"/>
        <w:ind w:left="-993"/>
        <w:rPr>
          <w:rFonts w:ascii="Open Sans" w:hAnsi="Open Sans" w:cs="Open Sans"/>
          <w:color w:val="000000"/>
          <w:sz w:val="18"/>
          <w:szCs w:val="18"/>
          <w:lang w:val="fr-FR" w:eastAsia="en-GB"/>
        </w:rPr>
      </w:pPr>
    </w:p>
    <w:sectPr w:rsidR="00CA33A8" w:rsidRPr="00441D14" w:rsidSect="00D7169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060" w:right="851" w:bottom="1843" w:left="2268" w:header="2552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1F6D" w14:textId="77777777" w:rsidR="00D5633C" w:rsidRDefault="00D5633C" w:rsidP="0084455B">
      <w:r>
        <w:separator/>
      </w:r>
    </w:p>
  </w:endnote>
  <w:endnote w:type="continuationSeparator" w:id="0">
    <w:p w14:paraId="3B171F51" w14:textId="77777777" w:rsidR="00D5633C" w:rsidRDefault="00D5633C" w:rsidP="0084455B">
      <w:r>
        <w:continuationSeparator/>
      </w:r>
    </w:p>
  </w:endnote>
  <w:endnote w:type="continuationNotice" w:id="1">
    <w:p w14:paraId="3F9E0F91" w14:textId="77777777" w:rsidR="00D5633C" w:rsidRDefault="00D56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7A72" w14:textId="5D0E350C" w:rsidR="00846343" w:rsidRPr="00846343" w:rsidRDefault="00FA3C2E">
    <w:pPr>
      <w:pStyle w:val="Footer"/>
      <w:rPr>
        <w:rFonts w:ascii="Open Sans" w:hAnsi="Open Sans"/>
        <w:sz w:val="15"/>
        <w:szCs w:val="15"/>
      </w:rPr>
    </w:pPr>
    <w:r w:rsidRPr="0093010E">
      <w:rPr>
        <w:rFonts w:ascii="Open Sans" w:hAnsi="Open Sans"/>
        <w:sz w:val="15"/>
        <w:szCs w:val="15"/>
      </w:rPr>
      <w:t>P</w:t>
    </w:r>
    <w:r>
      <w:rPr>
        <w:rFonts w:ascii="Open Sans" w:hAnsi="Open Sans"/>
        <w:sz w:val="15"/>
        <w:szCs w:val="15"/>
      </w:rPr>
      <w:t>age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PAGE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A975CD">
      <w:rPr>
        <w:rFonts w:ascii="Open Sans" w:hAnsi="Open Sans"/>
        <w:noProof/>
        <w:sz w:val="15"/>
        <w:szCs w:val="15"/>
      </w:rPr>
      <w:t>2</w:t>
    </w:r>
    <w:r w:rsidRPr="0093010E"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NUMPAGES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810846">
      <w:rPr>
        <w:rFonts w:ascii="Open Sans" w:hAnsi="Open Sans"/>
        <w:noProof/>
        <w:sz w:val="15"/>
        <w:szCs w:val="15"/>
      </w:rPr>
      <w:t>1</w:t>
    </w:r>
    <w:r w:rsidRPr="0093010E">
      <w:rPr>
        <w:rFonts w:ascii="Open Sans" w:hAnsi="Open Sans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5F47" w14:textId="76305048" w:rsidR="008139FC" w:rsidRPr="00375F48" w:rsidRDefault="00AC2B4D" w:rsidP="00375F48">
    <w:pPr>
      <w:pStyle w:val="Footer"/>
      <w:ind w:left="-1134"/>
      <w:rPr>
        <w:lang w:val="it-IT"/>
      </w:rPr>
    </w:pPr>
    <w:r>
      <w:rPr>
        <w:rFonts w:ascii="Open Sans" w:hAnsi="Open Sans"/>
        <w:color w:val="0077AF"/>
        <w:sz w:val="16"/>
        <w:szCs w:val="16"/>
        <w:lang w:val="it-IT"/>
      </w:rPr>
      <w:br/>
    </w:r>
    <w:r w:rsidR="00375F48" w:rsidRPr="00375F48">
      <w:rPr>
        <w:rFonts w:ascii="Open Sans" w:hAnsi="Open Sans"/>
        <w:color w:val="0077AF"/>
        <w:sz w:val="16"/>
        <w:szCs w:val="16"/>
        <w:lang w:val="it-IT"/>
      </w:rPr>
      <w:t xml:space="preserve">Via Cesare Giulio Viola 68/70, 00148 Rome, Italy | T +39 06 65131 | </w:t>
    </w:r>
    <w:hyperlink r:id="rId1" w:history="1">
      <w:r w:rsidR="00375F48" w:rsidRPr="00375F48">
        <w:rPr>
          <w:rStyle w:val="Hyperlink"/>
          <w:rFonts w:ascii="Open Sans" w:hAnsi="Open Sans"/>
          <w:sz w:val="15"/>
          <w:szCs w:val="15"/>
          <w:lang w:val="it-IT"/>
        </w:rPr>
        <w:t>Twitter @WFP</w:t>
      </w:r>
    </w:hyperlink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r w:rsidR="00375F48" w:rsidRPr="00375F48">
      <w:rPr>
        <w:rFonts w:ascii="Open Sans" w:hAnsi="Open Sans"/>
        <w:color w:val="0078AF"/>
        <w:sz w:val="15"/>
        <w:szCs w:val="15"/>
        <w:lang w:val="it-IT"/>
      </w:rPr>
      <w:t>|</w:t>
    </w:r>
    <w:r w:rsidR="00375F48" w:rsidRPr="00375F48">
      <w:rPr>
        <w:rFonts w:ascii="Open Sans" w:hAnsi="Open Sans"/>
        <w:sz w:val="15"/>
        <w:szCs w:val="15"/>
        <w:lang w:val="it-IT"/>
      </w:rPr>
      <w:t xml:space="preserve"> </w:t>
    </w:r>
    <w:hyperlink r:id="rId2" w:history="1">
      <w:r w:rsidR="00375F48" w:rsidRPr="00375F48">
        <w:rPr>
          <w:rStyle w:val="Hyperlink"/>
          <w:rFonts w:ascii="Open Sans" w:hAnsi="Open Sans"/>
          <w:sz w:val="15"/>
          <w:szCs w:val="15"/>
          <w:lang w:val="it-IT"/>
        </w:rPr>
        <w:t>WFP Media Centre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85798" w14:textId="77777777" w:rsidR="00D5633C" w:rsidRDefault="00D5633C" w:rsidP="0084455B">
      <w:r>
        <w:separator/>
      </w:r>
    </w:p>
  </w:footnote>
  <w:footnote w:type="continuationSeparator" w:id="0">
    <w:p w14:paraId="7E6D502F" w14:textId="77777777" w:rsidR="00D5633C" w:rsidRDefault="00D5633C" w:rsidP="0084455B">
      <w:r>
        <w:continuationSeparator/>
      </w:r>
    </w:p>
  </w:footnote>
  <w:footnote w:type="continuationNotice" w:id="1">
    <w:p w14:paraId="144F743F" w14:textId="77777777" w:rsidR="00D5633C" w:rsidRDefault="00D563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9547" w14:textId="13FB4437" w:rsidR="00846343" w:rsidRDefault="00FA5AA6">
    <w:pPr>
      <w:pStyle w:val="Header"/>
    </w:pPr>
    <w:r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58240" behindDoc="0" locked="0" layoutInCell="1" allowOverlap="1" wp14:anchorId="37AA7433" wp14:editId="2F456332">
          <wp:simplePos x="0" y="0"/>
          <wp:positionH relativeFrom="column">
            <wp:posOffset>-814607</wp:posOffset>
          </wp:positionH>
          <wp:positionV relativeFrom="paragraph">
            <wp:posOffset>-970915</wp:posOffset>
          </wp:positionV>
          <wp:extent cx="647113" cy="667024"/>
          <wp:effectExtent l="0" t="0" r="635" b="6350"/>
          <wp:wrapNone/>
          <wp:docPr id="39" name="Picture 3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P_NOBEL_EMBL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13" cy="667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904D" w14:textId="2C7F7A88" w:rsidR="0084455B" w:rsidRPr="003747A8" w:rsidRDefault="00A82278" w:rsidP="003747A8">
    <w:pPr>
      <w:pStyle w:val="Header"/>
      <w:ind w:left="-1134"/>
      <w:rPr>
        <w:rFonts w:ascii="Open Sans SemiBold" w:hAnsi="Open Sans SemiBold" w:cs="Open Sans SemiBold"/>
        <w:b/>
        <w:bCs/>
        <w:color w:val="0077AF"/>
        <w:sz w:val="17"/>
        <w:szCs w:val="17"/>
        <w:lang w:eastAsia="it-IT"/>
      </w:rPr>
    </w:pPr>
    <w:r w:rsidRPr="003747A8">
      <w:rPr>
        <w:rFonts w:ascii="Open Sans SemiBold" w:hAnsi="Open Sans SemiBold" w:cs="Open Sans SemiBold"/>
        <w:b/>
        <w:bCs/>
        <w:noProof/>
        <w:sz w:val="17"/>
        <w:szCs w:val="17"/>
        <w:lang w:val="en-US"/>
      </w:rPr>
      <w:drawing>
        <wp:anchor distT="0" distB="0" distL="114300" distR="114300" simplePos="0" relativeHeight="251658241" behindDoc="1" locked="0" layoutInCell="1" allowOverlap="1" wp14:anchorId="318C9138" wp14:editId="267865FA">
          <wp:simplePos x="0" y="0"/>
          <wp:positionH relativeFrom="margin">
            <wp:posOffset>-1463040</wp:posOffset>
          </wp:positionH>
          <wp:positionV relativeFrom="paragraph">
            <wp:posOffset>-1582116</wp:posOffset>
          </wp:positionV>
          <wp:extent cx="7556050" cy="10680063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050" cy="1068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191"/>
    <w:multiLevelType w:val="multilevel"/>
    <w:tmpl w:val="7EBA1F34"/>
    <w:lvl w:ilvl="0">
      <w:numFmt w:val="bullet"/>
      <w:lvlText w:val=""/>
      <w:lvlJc w:val="left"/>
      <w:pPr>
        <w:ind w:left="624" w:hanging="312"/>
        <w:jc w:val="right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-329" w:hanging="336"/>
      </w:pPr>
      <w:rPr>
        <w:rFonts w:ascii="Open Sans" w:eastAsia="Open Sans" w:hAnsi="Open Sans" w:cs="Open Sans" w:hint="default"/>
        <w:b/>
        <w:bCs/>
        <w:i w:val="0"/>
        <w:iCs w:val="0"/>
        <w:color w:val="0078AE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bullet"/>
      <w:lvlText w:val="o"/>
      <w:lvlJc w:val="left"/>
      <w:pPr>
        <w:ind w:left="-906" w:hanging="36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4">
      <w:numFmt w:val="bullet"/>
      <w:lvlText w:val="•"/>
      <w:lvlJc w:val="left"/>
      <w:pPr>
        <w:ind w:left="2823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24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25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26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26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319553CE"/>
    <w:multiLevelType w:val="multilevel"/>
    <w:tmpl w:val="91421430"/>
    <w:lvl w:ilvl="0">
      <w:start w:val="1"/>
      <w:numFmt w:val="decimal"/>
      <w:lvlText w:val="%1."/>
      <w:lvlJc w:val="left"/>
      <w:pPr>
        <w:ind w:left="2282" w:hanging="312"/>
        <w:jc w:val="right"/>
      </w:pPr>
      <w:rPr>
        <w:b/>
        <w:bCs/>
        <w:i w:val="0"/>
        <w:iCs w:val="0"/>
        <w:color w:val="7A1D31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29" w:hanging="336"/>
      </w:pPr>
      <w:rPr>
        <w:b/>
        <w:bCs/>
        <w:i w:val="0"/>
        <w:iCs w:val="0"/>
        <w:color w:val="0078AE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bullet"/>
      <w:lvlText w:val=""/>
      <w:lvlJc w:val="left"/>
      <w:pPr>
        <w:ind w:left="676" w:hanging="284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380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1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2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4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84" w:hanging="28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xMbQwsTA3sjQzMTdR0lEKTi0uzszPAykwNKsFAJo10/ctAAAA"/>
  </w:docVars>
  <w:rsids>
    <w:rsidRoot w:val="00230D1D"/>
    <w:rsid w:val="0000481A"/>
    <w:rsid w:val="00025511"/>
    <w:rsid w:val="00034B62"/>
    <w:rsid w:val="00043215"/>
    <w:rsid w:val="00045D14"/>
    <w:rsid w:val="00054E74"/>
    <w:rsid w:val="00055E74"/>
    <w:rsid w:val="00065BE5"/>
    <w:rsid w:val="000817CD"/>
    <w:rsid w:val="000A78E2"/>
    <w:rsid w:val="000B4D55"/>
    <w:rsid w:val="000B7ADA"/>
    <w:rsid w:val="000C4D70"/>
    <w:rsid w:val="000E6647"/>
    <w:rsid w:val="000E7647"/>
    <w:rsid w:val="000F0584"/>
    <w:rsid w:val="0010157C"/>
    <w:rsid w:val="00107DB9"/>
    <w:rsid w:val="00112DA5"/>
    <w:rsid w:val="00116C27"/>
    <w:rsid w:val="001334E3"/>
    <w:rsid w:val="001509B6"/>
    <w:rsid w:val="00151CEF"/>
    <w:rsid w:val="001662E0"/>
    <w:rsid w:val="001748E0"/>
    <w:rsid w:val="00175601"/>
    <w:rsid w:val="00184FE9"/>
    <w:rsid w:val="00187905"/>
    <w:rsid w:val="001A040F"/>
    <w:rsid w:val="001B25BB"/>
    <w:rsid w:val="001C3FD5"/>
    <w:rsid w:val="001D2187"/>
    <w:rsid w:val="001F3A1D"/>
    <w:rsid w:val="0021148F"/>
    <w:rsid w:val="00226C1F"/>
    <w:rsid w:val="00230D1D"/>
    <w:rsid w:val="00235438"/>
    <w:rsid w:val="00245181"/>
    <w:rsid w:val="00256B51"/>
    <w:rsid w:val="002649B8"/>
    <w:rsid w:val="00271DBF"/>
    <w:rsid w:val="002829B6"/>
    <w:rsid w:val="00284FB9"/>
    <w:rsid w:val="002A10AD"/>
    <w:rsid w:val="002A445E"/>
    <w:rsid w:val="002A7080"/>
    <w:rsid w:val="002D0D0D"/>
    <w:rsid w:val="002D7CFA"/>
    <w:rsid w:val="002E4D99"/>
    <w:rsid w:val="002F01A2"/>
    <w:rsid w:val="00307370"/>
    <w:rsid w:val="00314B1C"/>
    <w:rsid w:val="003309AA"/>
    <w:rsid w:val="00332A2A"/>
    <w:rsid w:val="00332DF8"/>
    <w:rsid w:val="00334C40"/>
    <w:rsid w:val="0033783F"/>
    <w:rsid w:val="00344420"/>
    <w:rsid w:val="0035515F"/>
    <w:rsid w:val="00372E5C"/>
    <w:rsid w:val="003747A8"/>
    <w:rsid w:val="00375F48"/>
    <w:rsid w:val="00382035"/>
    <w:rsid w:val="003913A6"/>
    <w:rsid w:val="003B0858"/>
    <w:rsid w:val="003B5B45"/>
    <w:rsid w:val="003C2AD3"/>
    <w:rsid w:val="003E37F5"/>
    <w:rsid w:val="003E3C82"/>
    <w:rsid w:val="003E537A"/>
    <w:rsid w:val="00406B79"/>
    <w:rsid w:val="004219E6"/>
    <w:rsid w:val="00441D14"/>
    <w:rsid w:val="00443D1A"/>
    <w:rsid w:val="0045729A"/>
    <w:rsid w:val="00457BCF"/>
    <w:rsid w:val="00463482"/>
    <w:rsid w:val="00475F0F"/>
    <w:rsid w:val="0048136E"/>
    <w:rsid w:val="00481771"/>
    <w:rsid w:val="00482AB4"/>
    <w:rsid w:val="004850ED"/>
    <w:rsid w:val="00487FD3"/>
    <w:rsid w:val="00494C4D"/>
    <w:rsid w:val="004A69EC"/>
    <w:rsid w:val="004C232F"/>
    <w:rsid w:val="004D5CF3"/>
    <w:rsid w:val="004E0A99"/>
    <w:rsid w:val="004E2276"/>
    <w:rsid w:val="004E3242"/>
    <w:rsid w:val="004F6768"/>
    <w:rsid w:val="005013A7"/>
    <w:rsid w:val="00503336"/>
    <w:rsid w:val="005041A5"/>
    <w:rsid w:val="005210F6"/>
    <w:rsid w:val="00522F8E"/>
    <w:rsid w:val="005271EA"/>
    <w:rsid w:val="00536B2F"/>
    <w:rsid w:val="00536F68"/>
    <w:rsid w:val="00544F3F"/>
    <w:rsid w:val="005518F7"/>
    <w:rsid w:val="00556F8A"/>
    <w:rsid w:val="0056531B"/>
    <w:rsid w:val="00571134"/>
    <w:rsid w:val="00571260"/>
    <w:rsid w:val="00574AB5"/>
    <w:rsid w:val="00583ADD"/>
    <w:rsid w:val="00584FD5"/>
    <w:rsid w:val="00586DDF"/>
    <w:rsid w:val="005A5A83"/>
    <w:rsid w:val="005A7AA3"/>
    <w:rsid w:val="005B7329"/>
    <w:rsid w:val="005C3E15"/>
    <w:rsid w:val="005F2DEF"/>
    <w:rsid w:val="005F6817"/>
    <w:rsid w:val="00604B05"/>
    <w:rsid w:val="0061321D"/>
    <w:rsid w:val="00622239"/>
    <w:rsid w:val="00636E40"/>
    <w:rsid w:val="00651361"/>
    <w:rsid w:val="00654140"/>
    <w:rsid w:val="006576BD"/>
    <w:rsid w:val="00683C62"/>
    <w:rsid w:val="00684CFB"/>
    <w:rsid w:val="006955D4"/>
    <w:rsid w:val="00697886"/>
    <w:rsid w:val="006A275A"/>
    <w:rsid w:val="006C1D07"/>
    <w:rsid w:val="006C40FF"/>
    <w:rsid w:val="006C74BC"/>
    <w:rsid w:val="006C7D36"/>
    <w:rsid w:val="006D1CA4"/>
    <w:rsid w:val="006E2275"/>
    <w:rsid w:val="006E4EB6"/>
    <w:rsid w:val="00701ACE"/>
    <w:rsid w:val="00712689"/>
    <w:rsid w:val="00722016"/>
    <w:rsid w:val="00726847"/>
    <w:rsid w:val="00733C67"/>
    <w:rsid w:val="0074068A"/>
    <w:rsid w:val="00741078"/>
    <w:rsid w:val="007412CA"/>
    <w:rsid w:val="00746C98"/>
    <w:rsid w:val="00747326"/>
    <w:rsid w:val="00750084"/>
    <w:rsid w:val="007738B9"/>
    <w:rsid w:val="00777D38"/>
    <w:rsid w:val="00785ADB"/>
    <w:rsid w:val="00787DCC"/>
    <w:rsid w:val="007930A5"/>
    <w:rsid w:val="007943DA"/>
    <w:rsid w:val="007A1443"/>
    <w:rsid w:val="007C172D"/>
    <w:rsid w:val="007C5978"/>
    <w:rsid w:val="007E0582"/>
    <w:rsid w:val="007E5868"/>
    <w:rsid w:val="007F0C27"/>
    <w:rsid w:val="007F1558"/>
    <w:rsid w:val="007F1710"/>
    <w:rsid w:val="00810846"/>
    <w:rsid w:val="00812E48"/>
    <w:rsid w:val="008139FC"/>
    <w:rsid w:val="00816D26"/>
    <w:rsid w:val="00826EC6"/>
    <w:rsid w:val="00832BF3"/>
    <w:rsid w:val="00836CEF"/>
    <w:rsid w:val="008444D4"/>
    <w:rsid w:val="0084455B"/>
    <w:rsid w:val="00846343"/>
    <w:rsid w:val="00854518"/>
    <w:rsid w:val="008625B7"/>
    <w:rsid w:val="00863946"/>
    <w:rsid w:val="00872849"/>
    <w:rsid w:val="0087318A"/>
    <w:rsid w:val="00880C2E"/>
    <w:rsid w:val="00883520"/>
    <w:rsid w:val="008934E2"/>
    <w:rsid w:val="008972D3"/>
    <w:rsid w:val="008E4F63"/>
    <w:rsid w:val="008E5825"/>
    <w:rsid w:val="009019E8"/>
    <w:rsid w:val="009031B4"/>
    <w:rsid w:val="00905FF4"/>
    <w:rsid w:val="00921A61"/>
    <w:rsid w:val="00925349"/>
    <w:rsid w:val="009326EE"/>
    <w:rsid w:val="00936746"/>
    <w:rsid w:val="009759FE"/>
    <w:rsid w:val="009817A6"/>
    <w:rsid w:val="009943C8"/>
    <w:rsid w:val="009B5997"/>
    <w:rsid w:val="009B5FC8"/>
    <w:rsid w:val="009B6EB1"/>
    <w:rsid w:val="009C42CE"/>
    <w:rsid w:val="009C545F"/>
    <w:rsid w:val="009D0B13"/>
    <w:rsid w:val="009D0CA5"/>
    <w:rsid w:val="009D18A4"/>
    <w:rsid w:val="00A01AE7"/>
    <w:rsid w:val="00A31D46"/>
    <w:rsid w:val="00A37B9F"/>
    <w:rsid w:val="00A37C9C"/>
    <w:rsid w:val="00A42D7E"/>
    <w:rsid w:val="00A46CB5"/>
    <w:rsid w:val="00A47359"/>
    <w:rsid w:val="00A47ABB"/>
    <w:rsid w:val="00A60B20"/>
    <w:rsid w:val="00A82278"/>
    <w:rsid w:val="00A92C62"/>
    <w:rsid w:val="00A975CD"/>
    <w:rsid w:val="00AA5315"/>
    <w:rsid w:val="00AC2B4D"/>
    <w:rsid w:val="00AE6AA8"/>
    <w:rsid w:val="00AF42E7"/>
    <w:rsid w:val="00B0043B"/>
    <w:rsid w:val="00B206BD"/>
    <w:rsid w:val="00B41DED"/>
    <w:rsid w:val="00B51758"/>
    <w:rsid w:val="00B6435D"/>
    <w:rsid w:val="00B72BBD"/>
    <w:rsid w:val="00B850FF"/>
    <w:rsid w:val="00BB0830"/>
    <w:rsid w:val="00BB7659"/>
    <w:rsid w:val="00BF45CD"/>
    <w:rsid w:val="00BF6257"/>
    <w:rsid w:val="00C23618"/>
    <w:rsid w:val="00C34EE2"/>
    <w:rsid w:val="00C443FD"/>
    <w:rsid w:val="00C45AE8"/>
    <w:rsid w:val="00C46007"/>
    <w:rsid w:val="00C52EB5"/>
    <w:rsid w:val="00C639F8"/>
    <w:rsid w:val="00C65475"/>
    <w:rsid w:val="00C747C7"/>
    <w:rsid w:val="00C773B4"/>
    <w:rsid w:val="00C86A6F"/>
    <w:rsid w:val="00C978E3"/>
    <w:rsid w:val="00CA33A8"/>
    <w:rsid w:val="00CA6B65"/>
    <w:rsid w:val="00CC05CD"/>
    <w:rsid w:val="00CC1555"/>
    <w:rsid w:val="00CD13BD"/>
    <w:rsid w:val="00CE382B"/>
    <w:rsid w:val="00CF62E9"/>
    <w:rsid w:val="00D0012C"/>
    <w:rsid w:val="00D00801"/>
    <w:rsid w:val="00D01EF3"/>
    <w:rsid w:val="00D0420C"/>
    <w:rsid w:val="00D07946"/>
    <w:rsid w:val="00D144F5"/>
    <w:rsid w:val="00D30F6C"/>
    <w:rsid w:val="00D3490B"/>
    <w:rsid w:val="00D430FA"/>
    <w:rsid w:val="00D44448"/>
    <w:rsid w:val="00D44BCE"/>
    <w:rsid w:val="00D541D5"/>
    <w:rsid w:val="00D5633C"/>
    <w:rsid w:val="00D61827"/>
    <w:rsid w:val="00D65E66"/>
    <w:rsid w:val="00D665A1"/>
    <w:rsid w:val="00D7169C"/>
    <w:rsid w:val="00D72CEC"/>
    <w:rsid w:val="00D759E3"/>
    <w:rsid w:val="00D8526B"/>
    <w:rsid w:val="00D85E18"/>
    <w:rsid w:val="00D92E0F"/>
    <w:rsid w:val="00D947F8"/>
    <w:rsid w:val="00DA27EA"/>
    <w:rsid w:val="00DA4C88"/>
    <w:rsid w:val="00DA53DD"/>
    <w:rsid w:val="00DA6AA9"/>
    <w:rsid w:val="00DA7C9C"/>
    <w:rsid w:val="00DC62C3"/>
    <w:rsid w:val="00DE0BB2"/>
    <w:rsid w:val="00DE1B7B"/>
    <w:rsid w:val="00DE714C"/>
    <w:rsid w:val="00E046D5"/>
    <w:rsid w:val="00E24B27"/>
    <w:rsid w:val="00E3552F"/>
    <w:rsid w:val="00E3611E"/>
    <w:rsid w:val="00E46F53"/>
    <w:rsid w:val="00E828CA"/>
    <w:rsid w:val="00E9085F"/>
    <w:rsid w:val="00E91965"/>
    <w:rsid w:val="00EB3FB4"/>
    <w:rsid w:val="00EB40D2"/>
    <w:rsid w:val="00ED7198"/>
    <w:rsid w:val="00EE0E29"/>
    <w:rsid w:val="00EE30E1"/>
    <w:rsid w:val="00EF2545"/>
    <w:rsid w:val="00EF39BE"/>
    <w:rsid w:val="00F00017"/>
    <w:rsid w:val="00F0742E"/>
    <w:rsid w:val="00F270C1"/>
    <w:rsid w:val="00F45907"/>
    <w:rsid w:val="00F50737"/>
    <w:rsid w:val="00F51496"/>
    <w:rsid w:val="00F560E5"/>
    <w:rsid w:val="00F774D9"/>
    <w:rsid w:val="00F85227"/>
    <w:rsid w:val="00F87047"/>
    <w:rsid w:val="00F94C1C"/>
    <w:rsid w:val="00FA0039"/>
    <w:rsid w:val="00FA3C2E"/>
    <w:rsid w:val="00FA5AA6"/>
    <w:rsid w:val="00FB370A"/>
    <w:rsid w:val="00FB4D14"/>
    <w:rsid w:val="00FC1F42"/>
    <w:rsid w:val="00FC7C92"/>
    <w:rsid w:val="00FD2F97"/>
    <w:rsid w:val="00FE5C1F"/>
    <w:rsid w:val="00FF4582"/>
    <w:rsid w:val="00FF4BED"/>
    <w:rsid w:val="00FF4D2A"/>
    <w:rsid w:val="0552C60F"/>
    <w:rsid w:val="126BF622"/>
    <w:rsid w:val="1F129770"/>
    <w:rsid w:val="31150203"/>
    <w:rsid w:val="3213517E"/>
    <w:rsid w:val="34064DC2"/>
    <w:rsid w:val="38561A67"/>
    <w:rsid w:val="3990AA45"/>
    <w:rsid w:val="3C3060D3"/>
    <w:rsid w:val="4246A733"/>
    <w:rsid w:val="4BA8B69E"/>
    <w:rsid w:val="55BD2AE0"/>
    <w:rsid w:val="56ECC84C"/>
    <w:rsid w:val="575B54C7"/>
    <w:rsid w:val="58DE5638"/>
    <w:rsid w:val="5B3C0FC7"/>
    <w:rsid w:val="6986B3AF"/>
    <w:rsid w:val="6AACE2EB"/>
    <w:rsid w:val="6BEF6DD9"/>
    <w:rsid w:val="6C0FEF23"/>
    <w:rsid w:val="6E92ABAA"/>
    <w:rsid w:val="720A9D6C"/>
    <w:rsid w:val="72200C07"/>
    <w:rsid w:val="7CA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C8C70"/>
  <w14:defaultImageDpi w14:val="32767"/>
  <w15:chartTrackingRefBased/>
  <w15:docId w15:val="{9E908D4A-AD97-4D5F-8DC9-8DD34BA1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F48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1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paragraph" w:customStyle="1" w:styleId="wordsection1">
    <w:name w:val="wordsection1"/>
    <w:basedOn w:val="Normal"/>
    <w:uiPriority w:val="99"/>
    <w:rsid w:val="00375F48"/>
    <w:rPr>
      <w:rFonts w:ascii="Times New Roman" w:eastAsia="Calibri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75F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0C4D7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Revision">
    <w:name w:val="Revision"/>
    <w:hidden/>
    <w:uiPriority w:val="99"/>
    <w:semiHidden/>
    <w:rsid w:val="007C5978"/>
    <w:rPr>
      <w:rFonts w:ascii="Cambria" w:eastAsia="Cambria" w:hAnsi="Cambria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6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CEF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CEF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customStyle="1" w:styleId="ui-provider">
    <w:name w:val="ui-provider"/>
    <w:basedOn w:val="DefaultParagraphFont"/>
    <w:rsid w:val="00EE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ohar.sargsyan@wf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fp.org/media-centre" TargetMode="External"/><Relationship Id="rId1" Type="http://schemas.openxmlformats.org/officeDocument/2006/relationships/hyperlink" Target="https://eur03.safelinks.protection.outlook.com/?url=https%3A%2F%2Ftwitter.com%2FWFP&amp;data=02%7C01%7Cpaula.mancini%40wfp.org%7C7620ca5e1a564e825da108d774121d92%7C462ad9aed7d94206b87471b1e079776f%7C0%7C0%7C637105493456785884&amp;sdata=9%2BhckVTWWKIdVuSzJtpg5CzF5LMdEsKuM21i1Cgo25E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C5AEA005F3944B5281CE0F7F3B6DF" ma:contentTypeVersion="13" ma:contentTypeDescription="Create a new document." ma:contentTypeScope="" ma:versionID="a5ceab721586294560636dd895a5be11">
  <xsd:schema xmlns:xsd="http://www.w3.org/2001/XMLSchema" xmlns:xs="http://www.w3.org/2001/XMLSchema" xmlns:p="http://schemas.microsoft.com/office/2006/metadata/properties" xmlns:ns2="49256dcf-74b5-4e0f-b2ab-e17546be8a80" xmlns:ns3="3940b711-dc1d-4235-b0a5-48d487f0d3b9" targetNamespace="http://schemas.microsoft.com/office/2006/metadata/properties" ma:root="true" ma:fieldsID="411aeaf60d3bf711006a4c30a8fbf6ea" ns2:_="" ns3:_="">
    <xsd:import namespace="49256dcf-74b5-4e0f-b2ab-e17546be8a80"/>
    <xsd:import namespace="3940b711-dc1d-4235-b0a5-48d487f0d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6dcf-74b5-4e0f-b2ab-e17546be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b711-dc1d-4235-b0a5-48d487f0d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52751-0518-4018-B21A-B17D5BCBF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EBCCA-88A7-4102-A29F-4DB452F4C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56dcf-74b5-4e0f-b2ab-e17546be8a80"/>
    <ds:schemaRef ds:uri="3940b711-dc1d-4235-b0a5-48d487f0d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1A253-4694-463E-9ABA-49C6E80DE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2661</Characters>
  <Application>Microsoft Office Word</Application>
  <DocSecurity>0</DocSecurity>
  <Lines>22</Lines>
  <Paragraphs>6</Paragraphs>
  <ScaleCrop>false</ScaleCrop>
  <Company>WFP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Ani Davtyan</cp:lastModifiedBy>
  <cp:revision>50</cp:revision>
  <cp:lastPrinted>2018-01-31T20:28:00Z</cp:lastPrinted>
  <dcterms:created xsi:type="dcterms:W3CDTF">2023-10-26T22:33:00Z</dcterms:created>
  <dcterms:modified xsi:type="dcterms:W3CDTF">2023-11-27T09:08:00Z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0x01010007EC5AEA005F3944B5281CE0F7F3B6DF</vt:lpwstr>
  </property>
  <property fmtid="{D5CDD505-2E9C-101B-9397-08002B2CF9AE}" pid="3" name="MediaServiceImageTags">
    <vt:lpwstr/>
  </property>
  <property fmtid="{D5CDD505-2E9C-101B-9397-08002B2CF9AE}" pid="4" name="GrammarlyDocumentId">
    <vt:lpwstr>e6987c657e345d3316f16f003c6e060277cfce27a3220d0c9c06f7906f113ebf</vt:lpwstr>
  </property>
</Properties>
</file>