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64A1" w14:textId="7047B9C0" w:rsidR="006B470F" w:rsidRPr="00047C2A" w:rsidRDefault="001D18C8" w:rsidP="00047C2A">
      <w:pPr>
        <w:spacing w:after="0" w:line="240" w:lineRule="auto"/>
        <w:rPr>
          <w:rFonts w:ascii="Sylfaen" w:hAnsi="Sylfaen"/>
        </w:rPr>
      </w:pPr>
    </w:p>
    <w:p w14:paraId="0AADE7A0" w14:textId="72A8AF3C" w:rsidR="00047C2A" w:rsidRPr="00047C2A" w:rsidRDefault="00047C2A" w:rsidP="00047C2A">
      <w:pPr>
        <w:spacing w:after="0" w:line="240" w:lineRule="auto"/>
        <w:jc w:val="center"/>
        <w:rPr>
          <w:rStyle w:val="Strong"/>
          <w:rFonts w:ascii="Sylfaen" w:eastAsia="Times New Roman" w:hAnsi="Sylfaen" w:cs="Cambria Math"/>
        </w:rPr>
      </w:pPr>
      <w:proofErr w:type="spellStart"/>
      <w:r w:rsidRPr="00047C2A">
        <w:rPr>
          <w:rStyle w:val="Strong"/>
          <w:rFonts w:ascii="Sylfaen" w:eastAsia="Times New Roman" w:hAnsi="Sylfaen" w:cs="Cambria Math"/>
        </w:rPr>
        <w:t>Անվտանգ</w:t>
      </w:r>
      <w:proofErr w:type="spellEnd"/>
      <w:r w:rsidRPr="00047C2A">
        <w:rPr>
          <w:rFonts w:ascii="Sylfaen" w:eastAsia="Times New Roman" w:hAnsi="Sylfaen"/>
        </w:rPr>
        <w:t xml:space="preserve"> </w:t>
      </w:r>
      <w:proofErr w:type="spellStart"/>
      <w:r w:rsidRPr="00047C2A">
        <w:rPr>
          <w:rStyle w:val="Strong"/>
          <w:rFonts w:ascii="Sylfaen" w:eastAsia="Times New Roman" w:hAnsi="Sylfaen" w:cs="Cambria Math"/>
        </w:rPr>
        <w:t>խմելու</w:t>
      </w:r>
      <w:proofErr w:type="spellEnd"/>
      <w:r w:rsidRPr="00047C2A">
        <w:rPr>
          <w:rFonts w:ascii="Sylfaen" w:eastAsia="Times New Roman" w:hAnsi="Sylfaen"/>
        </w:rPr>
        <w:t xml:space="preserve"> </w:t>
      </w:r>
      <w:proofErr w:type="spellStart"/>
      <w:r w:rsidRPr="00047C2A">
        <w:rPr>
          <w:rStyle w:val="Strong"/>
          <w:rFonts w:ascii="Sylfaen" w:eastAsia="Times New Roman" w:hAnsi="Sylfaen" w:cs="Cambria Math"/>
        </w:rPr>
        <w:t>ջրի</w:t>
      </w:r>
      <w:proofErr w:type="spellEnd"/>
      <w:r w:rsidRPr="00047C2A">
        <w:rPr>
          <w:rFonts w:ascii="Sylfaen" w:eastAsia="Times New Roman" w:hAnsi="Sylfaen"/>
        </w:rPr>
        <w:t xml:space="preserve"> </w:t>
      </w:r>
      <w:proofErr w:type="spellStart"/>
      <w:r w:rsidRPr="00047C2A">
        <w:rPr>
          <w:rStyle w:val="Strong"/>
          <w:rFonts w:ascii="Sylfaen" w:eastAsia="Times New Roman" w:hAnsi="Sylfaen" w:cs="Cambria Math"/>
        </w:rPr>
        <w:t>համընդհանուր</w:t>
      </w:r>
      <w:proofErr w:type="spellEnd"/>
      <w:r w:rsidRPr="00047C2A">
        <w:rPr>
          <w:rFonts w:ascii="Sylfaen" w:eastAsia="Times New Roman" w:hAnsi="Sylfaen"/>
        </w:rPr>
        <w:t xml:space="preserve"> </w:t>
      </w:r>
      <w:proofErr w:type="spellStart"/>
      <w:r w:rsidRPr="00047C2A">
        <w:rPr>
          <w:rStyle w:val="Strong"/>
          <w:rFonts w:ascii="Sylfaen" w:eastAsia="Times New Roman" w:hAnsi="Sylfaen" w:cs="Cambria Math"/>
        </w:rPr>
        <w:t>հասանելիությունը</w:t>
      </w:r>
      <w:proofErr w:type="spellEnd"/>
      <w:r w:rsidRPr="00047C2A">
        <w:rPr>
          <w:rFonts w:ascii="Sylfaen" w:eastAsia="Times New Roman" w:hAnsi="Sylfaen"/>
        </w:rPr>
        <w:t xml:space="preserve"> </w:t>
      </w:r>
      <w:proofErr w:type="spellStart"/>
      <w:r w:rsidRPr="00047C2A">
        <w:rPr>
          <w:rStyle w:val="Strong"/>
          <w:rFonts w:ascii="Sylfaen" w:eastAsia="Times New Roman" w:hAnsi="Sylfaen" w:cs="Cambria Math"/>
        </w:rPr>
        <w:t>պահանջում</w:t>
      </w:r>
      <w:proofErr w:type="spellEnd"/>
      <w:r w:rsidRPr="00047C2A">
        <w:rPr>
          <w:rFonts w:ascii="Sylfaen" w:eastAsia="Times New Roman" w:hAnsi="Sylfaen"/>
        </w:rPr>
        <w:t xml:space="preserve"> </w:t>
      </w:r>
      <w:r w:rsidRPr="00047C2A">
        <w:rPr>
          <w:rStyle w:val="Strong"/>
          <w:rFonts w:ascii="Sylfaen" w:eastAsia="Times New Roman" w:hAnsi="Sylfaen" w:cs="Cambria Math"/>
        </w:rPr>
        <w:t>է</w:t>
      </w:r>
      <w:r w:rsidRPr="00047C2A">
        <w:rPr>
          <w:rFonts w:ascii="Sylfaen" w:eastAsia="Times New Roman" w:hAnsi="Sylfaen"/>
        </w:rPr>
        <w:t xml:space="preserve"> </w:t>
      </w:r>
      <w:proofErr w:type="spellStart"/>
      <w:r w:rsidRPr="00047C2A">
        <w:rPr>
          <w:rStyle w:val="Strong"/>
          <w:rFonts w:ascii="Sylfaen" w:eastAsia="Times New Roman" w:hAnsi="Sylfaen" w:cs="Cambria Math"/>
        </w:rPr>
        <w:t>ավելի</w:t>
      </w:r>
      <w:proofErr w:type="spellEnd"/>
      <w:r w:rsidRPr="00047C2A">
        <w:rPr>
          <w:rFonts w:ascii="Sylfaen" w:eastAsia="Times New Roman" w:hAnsi="Sylfaen"/>
        </w:rPr>
        <w:t xml:space="preserve"> </w:t>
      </w:r>
      <w:proofErr w:type="spellStart"/>
      <w:r w:rsidRPr="00047C2A">
        <w:rPr>
          <w:rStyle w:val="Strong"/>
          <w:rFonts w:ascii="Sylfaen" w:eastAsia="Times New Roman" w:hAnsi="Sylfaen" w:cs="Cambria Math"/>
        </w:rPr>
        <w:t>մեծ</w:t>
      </w:r>
      <w:proofErr w:type="spellEnd"/>
      <w:r w:rsidRPr="00047C2A">
        <w:rPr>
          <w:rFonts w:ascii="Sylfaen" w:eastAsia="Times New Roman" w:hAnsi="Sylfaen"/>
        </w:rPr>
        <w:t xml:space="preserve"> </w:t>
      </w:r>
      <w:proofErr w:type="spellStart"/>
      <w:r w:rsidRPr="00047C2A">
        <w:rPr>
          <w:rStyle w:val="Strong"/>
          <w:rFonts w:ascii="Sylfaen" w:eastAsia="Times New Roman" w:hAnsi="Sylfaen" w:cs="Cambria Math"/>
        </w:rPr>
        <w:t>ներդրումներ</w:t>
      </w:r>
      <w:proofErr w:type="spellEnd"/>
      <w:r w:rsidRPr="00047C2A">
        <w:rPr>
          <w:rFonts w:ascii="Sylfaen" w:eastAsia="Times New Roman" w:hAnsi="Sylfaen"/>
        </w:rPr>
        <w:t xml:space="preserve"> </w:t>
      </w:r>
      <w:r w:rsidRPr="00047C2A">
        <w:rPr>
          <w:rStyle w:val="Strong"/>
          <w:rFonts w:ascii="Sylfaen" w:eastAsia="Times New Roman" w:hAnsi="Sylfaen" w:cs="Cambria Math"/>
        </w:rPr>
        <w:t>և</w:t>
      </w:r>
      <w:r w:rsidRPr="00047C2A">
        <w:rPr>
          <w:rFonts w:ascii="Sylfaen" w:eastAsia="Times New Roman" w:hAnsi="Sylfaen"/>
        </w:rPr>
        <w:t xml:space="preserve"> </w:t>
      </w:r>
      <w:proofErr w:type="spellStart"/>
      <w:r w:rsidRPr="00047C2A">
        <w:rPr>
          <w:rStyle w:val="Strong"/>
          <w:rFonts w:ascii="Sylfaen" w:eastAsia="Times New Roman" w:hAnsi="Sylfaen" w:cs="Cambria Math"/>
        </w:rPr>
        <w:t>ամուր</w:t>
      </w:r>
      <w:proofErr w:type="spellEnd"/>
      <w:r w:rsidRPr="00047C2A">
        <w:rPr>
          <w:rFonts w:ascii="Sylfaen" w:eastAsia="Times New Roman" w:hAnsi="Sylfaen"/>
        </w:rPr>
        <w:t xml:space="preserve"> </w:t>
      </w:r>
      <w:proofErr w:type="spellStart"/>
      <w:r w:rsidRPr="00047C2A">
        <w:rPr>
          <w:rStyle w:val="Strong"/>
          <w:rFonts w:ascii="Sylfaen" w:eastAsia="Times New Roman" w:hAnsi="Sylfaen" w:cs="Cambria Math"/>
        </w:rPr>
        <w:t>պետական</w:t>
      </w:r>
      <w:proofErr w:type="spellEnd"/>
      <w:r w:rsidRPr="00047C2A">
        <w:rPr>
          <w:rFonts w:ascii="Sylfaen" w:eastAsia="Times New Roman" w:hAnsi="Sylfaen"/>
        </w:rPr>
        <w:t xml:space="preserve"> </w:t>
      </w:r>
      <w:proofErr w:type="spellStart"/>
      <w:r w:rsidRPr="00047C2A">
        <w:rPr>
          <w:rStyle w:val="Strong"/>
          <w:rFonts w:ascii="Sylfaen" w:eastAsia="Times New Roman" w:hAnsi="Sylfaen" w:cs="Cambria Math"/>
        </w:rPr>
        <w:t>հաստատություններ</w:t>
      </w:r>
      <w:proofErr w:type="spellEnd"/>
      <w:r w:rsidRPr="00047C2A">
        <w:rPr>
          <w:rStyle w:val="Strong"/>
          <w:rFonts w:ascii="Sylfaen" w:eastAsia="Times New Roman" w:hAnsi="Sylfaen"/>
        </w:rPr>
        <w:t>.</w:t>
      </w:r>
      <w:r w:rsidRPr="00047C2A">
        <w:rPr>
          <w:rFonts w:ascii="Sylfaen" w:eastAsia="Times New Roman" w:hAnsi="Sylfaen"/>
        </w:rPr>
        <w:t xml:space="preserve"> </w:t>
      </w:r>
      <w:r w:rsidRPr="00047C2A">
        <w:rPr>
          <w:rStyle w:val="Strong"/>
          <w:rFonts w:ascii="Sylfaen" w:eastAsia="Times New Roman" w:hAnsi="Sylfaen" w:cs="Cambria Math"/>
        </w:rPr>
        <w:t>ԱՀԿ</w:t>
      </w:r>
      <w:r w:rsidRPr="00047C2A">
        <w:rPr>
          <w:rStyle w:val="Strong"/>
          <w:rFonts w:ascii="Sylfaen" w:eastAsia="Times New Roman" w:hAnsi="Sylfaen"/>
        </w:rPr>
        <w:t xml:space="preserve">, </w:t>
      </w:r>
      <w:r w:rsidRPr="00047C2A">
        <w:rPr>
          <w:rStyle w:val="Strong"/>
          <w:rFonts w:ascii="Sylfaen" w:eastAsia="Times New Roman" w:hAnsi="Sylfaen" w:cs="Cambria Math"/>
        </w:rPr>
        <w:t>ՅՈՒՆԻՍԵՖ</w:t>
      </w:r>
      <w:r w:rsidRPr="00047C2A">
        <w:rPr>
          <w:rStyle w:val="Strong"/>
          <w:rFonts w:ascii="Sylfaen" w:eastAsia="Times New Roman" w:hAnsi="Sylfaen"/>
        </w:rPr>
        <w:t xml:space="preserve">, </w:t>
      </w:r>
      <w:proofErr w:type="spellStart"/>
      <w:r w:rsidRPr="00047C2A">
        <w:rPr>
          <w:rStyle w:val="Strong"/>
          <w:rFonts w:ascii="Sylfaen" w:eastAsia="Times New Roman" w:hAnsi="Sylfaen" w:cs="Cambria Math"/>
        </w:rPr>
        <w:t>Համաշխարհային</w:t>
      </w:r>
      <w:proofErr w:type="spellEnd"/>
      <w:r w:rsidRPr="00047C2A">
        <w:rPr>
          <w:rFonts w:ascii="Sylfaen" w:eastAsia="Times New Roman" w:hAnsi="Sylfaen"/>
        </w:rPr>
        <w:t xml:space="preserve"> </w:t>
      </w:r>
      <w:proofErr w:type="spellStart"/>
      <w:r w:rsidRPr="00047C2A">
        <w:rPr>
          <w:rStyle w:val="Strong"/>
          <w:rFonts w:ascii="Sylfaen" w:eastAsia="Times New Roman" w:hAnsi="Sylfaen" w:cs="Cambria Math"/>
        </w:rPr>
        <w:t>բանկ</w:t>
      </w:r>
      <w:proofErr w:type="spellEnd"/>
    </w:p>
    <w:p w14:paraId="4C5790B3" w14:textId="5656FF43" w:rsidR="00047C2A" w:rsidRPr="00047C2A" w:rsidRDefault="00047C2A" w:rsidP="00047C2A">
      <w:pPr>
        <w:spacing w:after="0" w:line="240" w:lineRule="auto"/>
        <w:rPr>
          <w:rStyle w:val="Strong"/>
          <w:rFonts w:ascii="Sylfaen" w:eastAsia="Times New Roman" w:hAnsi="Sylfaen" w:cs="Cambria Math"/>
          <w:b w:val="0"/>
          <w:bCs w:val="0"/>
        </w:rPr>
      </w:pPr>
    </w:p>
    <w:p w14:paraId="6B44750A" w14:textId="77777777" w:rsidR="00047C2A" w:rsidRPr="00047C2A" w:rsidRDefault="00047C2A" w:rsidP="00047C2A">
      <w:pPr>
        <w:spacing w:after="0" w:line="240" w:lineRule="auto"/>
        <w:rPr>
          <w:rFonts w:ascii="Sylfaen" w:hAnsi="Sylfaen"/>
          <w:color w:val="202020"/>
          <w:sz w:val="24"/>
          <w:szCs w:val="24"/>
        </w:rPr>
      </w:pPr>
      <w:r w:rsidRPr="00047C2A">
        <w:rPr>
          <w:rStyle w:val="Strong"/>
          <w:rFonts w:ascii="Sylfaen" w:hAnsi="Sylfaen" w:cs="Cambria Math"/>
          <w:color w:val="202020"/>
          <w:sz w:val="24"/>
          <w:szCs w:val="24"/>
        </w:rPr>
        <w:t>ԺՆԵՎ</w:t>
      </w:r>
      <w:r w:rsidRPr="00047C2A">
        <w:rPr>
          <w:rStyle w:val="Strong"/>
          <w:rFonts w:ascii="Sylfaen" w:hAnsi="Sylfaen"/>
          <w:color w:val="202020"/>
          <w:sz w:val="24"/>
          <w:szCs w:val="24"/>
        </w:rPr>
        <w:t>/</w:t>
      </w:r>
      <w:r w:rsidRPr="00047C2A">
        <w:rPr>
          <w:rStyle w:val="Strong"/>
          <w:rFonts w:ascii="Sylfaen" w:hAnsi="Sylfaen" w:cs="Cambria Math"/>
          <w:color w:val="202020"/>
          <w:sz w:val="24"/>
          <w:szCs w:val="24"/>
        </w:rPr>
        <w:t>ՆՅՈՒ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Style w:val="Strong"/>
          <w:rFonts w:ascii="Sylfaen" w:hAnsi="Sylfaen" w:cs="Cambria Math"/>
          <w:color w:val="202020"/>
          <w:sz w:val="24"/>
          <w:szCs w:val="24"/>
        </w:rPr>
        <w:t>ՅՈՐՔ</w:t>
      </w:r>
      <w:r w:rsidRPr="00047C2A">
        <w:rPr>
          <w:rStyle w:val="Strong"/>
          <w:rFonts w:ascii="Sylfaen" w:hAnsi="Sylfaen"/>
          <w:color w:val="202020"/>
          <w:sz w:val="24"/>
          <w:szCs w:val="24"/>
        </w:rPr>
        <w:t>/</w:t>
      </w:r>
      <w:r w:rsidRPr="00047C2A">
        <w:rPr>
          <w:rStyle w:val="Strong"/>
          <w:rFonts w:ascii="Sylfaen" w:hAnsi="Sylfaen" w:cs="Cambria Math"/>
          <w:color w:val="202020"/>
          <w:sz w:val="24"/>
          <w:szCs w:val="24"/>
        </w:rPr>
        <w:t>ՎԱՇԻՆԳՏՈՆ</w:t>
      </w:r>
      <w:r w:rsidRPr="00047C2A">
        <w:rPr>
          <w:rStyle w:val="Strong"/>
          <w:rFonts w:ascii="Sylfaen" w:hAnsi="Sylfaen"/>
          <w:color w:val="202020"/>
          <w:sz w:val="24"/>
          <w:szCs w:val="24"/>
        </w:rPr>
        <w:t>, 28-</w:t>
      </w:r>
      <w:r w:rsidRPr="00047C2A">
        <w:rPr>
          <w:rStyle w:val="Strong"/>
          <w:rFonts w:ascii="Sylfaen" w:hAnsi="Sylfaen" w:cs="Cambria Math"/>
          <w:color w:val="202020"/>
          <w:sz w:val="24"/>
          <w:szCs w:val="24"/>
        </w:rPr>
        <w:t>ը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Style w:val="Strong"/>
          <w:rFonts w:ascii="Sylfaen" w:hAnsi="Sylfaen" w:cs="Cambria Math"/>
          <w:color w:val="202020"/>
          <w:sz w:val="24"/>
          <w:szCs w:val="24"/>
        </w:rPr>
        <w:t>հոկտեմբերի</w:t>
      </w:r>
      <w:proofErr w:type="spellEnd"/>
      <w:r w:rsidRPr="00047C2A">
        <w:rPr>
          <w:rStyle w:val="Strong"/>
          <w:rFonts w:ascii="Sylfaen" w:hAnsi="Sylfaen"/>
          <w:color w:val="202020"/>
          <w:sz w:val="24"/>
          <w:szCs w:val="24"/>
        </w:rPr>
        <w:t xml:space="preserve">, 2022 </w:t>
      </w:r>
      <w:r w:rsidRPr="00047C2A">
        <w:rPr>
          <w:rStyle w:val="Strong"/>
          <w:rFonts w:ascii="Sylfaen" w:hAnsi="Sylfaen" w:cs="Cambria Math"/>
          <w:color w:val="202020"/>
          <w:sz w:val="24"/>
          <w:szCs w:val="24"/>
        </w:rPr>
        <w:t>թ</w:t>
      </w:r>
      <w:r w:rsidRPr="00047C2A">
        <w:rPr>
          <w:rStyle w:val="Strong"/>
          <w:rFonts w:ascii="Sylfaen" w:hAnsi="Sylfaen"/>
          <w:color w:val="202020"/>
          <w:sz w:val="24"/>
          <w:szCs w:val="24"/>
        </w:rPr>
        <w:t>.</w:t>
      </w:r>
      <w:r w:rsidRPr="00047C2A">
        <w:rPr>
          <w:rFonts w:ascii="Sylfaen" w:hAnsi="Sylfaen"/>
          <w:color w:val="202020"/>
          <w:sz w:val="24"/>
          <w:szCs w:val="24"/>
        </w:rPr>
        <w:t xml:space="preserve"> -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Ըստ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ԱՀԿ</w:t>
      </w:r>
      <w:r w:rsidRPr="00047C2A">
        <w:rPr>
          <w:rFonts w:ascii="Sylfaen" w:hAnsi="Sylfaen"/>
          <w:color w:val="202020"/>
          <w:sz w:val="24"/>
          <w:szCs w:val="24"/>
        </w:rPr>
        <w:t>-</w:t>
      </w:r>
      <w:r w:rsidRPr="00047C2A">
        <w:rPr>
          <w:rFonts w:ascii="Sylfaen" w:hAnsi="Sylfaen" w:cs="Cambria Math"/>
          <w:color w:val="202020"/>
          <w:sz w:val="24"/>
          <w:szCs w:val="24"/>
        </w:rPr>
        <w:t>ի</w:t>
      </w:r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r w:rsidRPr="00047C2A">
        <w:rPr>
          <w:rFonts w:ascii="Sylfaen" w:hAnsi="Sylfaen" w:cs="Cambria Math"/>
          <w:color w:val="202020"/>
          <w:sz w:val="24"/>
          <w:szCs w:val="24"/>
        </w:rPr>
        <w:t>ՅՈՒՆԻՍԵՖ</w:t>
      </w:r>
      <w:r w:rsidRPr="00047C2A">
        <w:rPr>
          <w:rFonts w:ascii="Sylfaen" w:hAnsi="Sylfaen"/>
          <w:color w:val="202020"/>
          <w:sz w:val="24"/>
          <w:szCs w:val="24"/>
        </w:rPr>
        <w:t>-</w:t>
      </w:r>
      <w:r w:rsidRPr="00047C2A">
        <w:rPr>
          <w:rFonts w:ascii="Sylfaen" w:hAnsi="Sylfaen" w:cs="Cambria Math"/>
          <w:color w:val="202020"/>
          <w:sz w:val="24"/>
          <w:szCs w:val="24"/>
        </w:rPr>
        <w:t>ի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Համաշխարհային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բանկի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> 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հրապարակված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զեկույցի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կառավարությունները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պետք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է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ռազմավարական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ներդրումներ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կատարեն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հօգուտ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անվտանգ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խմելու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ջրի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համակարգերի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կառուցման</w:t>
      </w:r>
      <w:proofErr w:type="spellEnd"/>
      <w:r w:rsidRPr="00047C2A">
        <w:rPr>
          <w:rFonts w:ascii="Sylfaen" w:hAnsi="Sylfaen" w:cs="Cambria Math"/>
          <w:color w:val="202020"/>
          <w:sz w:val="24"/>
          <w:szCs w:val="24"/>
        </w:rPr>
        <w:t>՝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ոչ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միայն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ավելացնելով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ֆինանսավորումը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այլև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ամրապնդելով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կարողությունները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ծառայությունների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մատուցման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պլանավորման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համակարգման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կարգավորման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ուղղությամբ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եթե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աշխարհը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նպատակ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ունի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հասնելու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անվտանգ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խմելու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ջրի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համընդհանուր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հասանելիության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մեղմելու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կլիմայի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փոփոխության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հետևանքները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>:</w:t>
      </w:r>
      <w:r w:rsidRPr="00047C2A">
        <w:rPr>
          <w:rFonts w:ascii="Sylfaen" w:hAnsi="Sylfaen"/>
          <w:color w:val="202020"/>
          <w:sz w:val="24"/>
          <w:szCs w:val="24"/>
        </w:rPr>
        <w:br/>
        <w:t> </w:t>
      </w:r>
      <w:r w:rsidRPr="00047C2A">
        <w:rPr>
          <w:rFonts w:ascii="Sylfaen" w:hAnsi="Sylfaen"/>
          <w:color w:val="202020"/>
          <w:sz w:val="24"/>
          <w:szCs w:val="24"/>
        </w:rPr>
        <w:br/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Ըստ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Style w:val="Emphasis"/>
          <w:rFonts w:ascii="Sylfaen" w:hAnsi="Sylfaen" w:cs="Cambria Math"/>
          <w:color w:val="202020"/>
          <w:sz w:val="24"/>
          <w:szCs w:val="24"/>
        </w:rPr>
        <w:t>Խմելու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Style w:val="Emphasis"/>
          <w:rFonts w:ascii="Sylfaen" w:hAnsi="Sylfaen" w:cs="Cambria Math"/>
          <w:color w:val="202020"/>
          <w:sz w:val="24"/>
          <w:szCs w:val="24"/>
        </w:rPr>
        <w:t>ջրի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Style w:val="Emphasis"/>
          <w:rFonts w:ascii="Sylfaen" w:hAnsi="Sylfaen" w:cs="Cambria Math"/>
          <w:color w:val="202020"/>
          <w:sz w:val="24"/>
          <w:szCs w:val="24"/>
        </w:rPr>
        <w:t>պաշարների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Style w:val="Emphasis"/>
          <w:rFonts w:ascii="Sylfaen" w:hAnsi="Sylfaen" w:cs="Cambria Math"/>
          <w:color w:val="202020"/>
          <w:sz w:val="24"/>
          <w:szCs w:val="24"/>
        </w:rPr>
        <w:t>վիճակն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Style w:val="Emphasis"/>
          <w:rFonts w:ascii="Sylfaen" w:hAnsi="Sylfaen" w:cs="Cambria Math"/>
          <w:color w:val="202020"/>
          <w:sz w:val="24"/>
          <w:szCs w:val="24"/>
        </w:rPr>
        <w:t>աշխարհում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>  (The State of the World’s Drinking Water) 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զեկույցի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վերջին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երկու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տասնամյակում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ավելի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քան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2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միլիարդ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մարդու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հասանելի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է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դարձել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անվտանգ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խմելու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ջուրը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: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Այս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առաջընթացը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թեև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դրական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այնուամենային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փխրուն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անհավասար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է</w:t>
      </w:r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քանի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որ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աշխարհի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բնակչության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մեկ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քառորդին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թողել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է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հետևում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: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Կլիմայի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փոփոխությունը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մեծացնում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է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երաշտների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ջրհեղեղների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հաճախականությունն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ու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ուժգնությունը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որոնք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խորացնում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են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ջրի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անապահովությունը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խաթարում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են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մատակարարումները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ավերում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համայնքները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: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Միևնույն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ժամանակ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արագ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տեմպերով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ընթացող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ուրբանիզացիան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ծանրաբեռնում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է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ոչ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ֆորմալ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աղքատ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համայնքներում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ապրող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միլիոնավոր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մարդկանց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ջուր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մատակարարելու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քաղաքային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կարողությունները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>:</w:t>
      </w:r>
      <w:r w:rsidRPr="00047C2A">
        <w:rPr>
          <w:rFonts w:ascii="Sylfaen" w:hAnsi="Sylfaen"/>
          <w:color w:val="202020"/>
          <w:sz w:val="24"/>
          <w:szCs w:val="24"/>
        </w:rPr>
        <w:br/>
        <w:t> </w:t>
      </w:r>
      <w:r w:rsidRPr="00047C2A">
        <w:rPr>
          <w:rFonts w:ascii="Sylfaen" w:hAnsi="Sylfaen"/>
          <w:color w:val="202020"/>
          <w:sz w:val="24"/>
          <w:szCs w:val="24"/>
        </w:rPr>
        <w:br/>
        <w:t>«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Անվտանգ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խմելու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ջրի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հասանելիության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ապահովումը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բազմաթիվ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կյանքեր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է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փրկում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որոնց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մեծ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մասը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երեխաներ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են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: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Բայց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կլիմայի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փոփոխությունը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ի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չիք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է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դարձնում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այդ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ձեռքբերումները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», -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նշել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է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ԱՀԿ</w:t>
      </w:r>
      <w:r w:rsidRPr="00047C2A">
        <w:rPr>
          <w:rFonts w:ascii="Sylfaen" w:hAnsi="Sylfaen"/>
          <w:color w:val="202020"/>
          <w:sz w:val="24"/>
          <w:szCs w:val="24"/>
        </w:rPr>
        <w:t>-</w:t>
      </w:r>
      <w:r w:rsidRPr="00047C2A">
        <w:rPr>
          <w:rFonts w:ascii="Sylfaen" w:hAnsi="Sylfaen" w:cs="Cambria Math"/>
          <w:color w:val="202020"/>
          <w:sz w:val="24"/>
          <w:szCs w:val="24"/>
        </w:rPr>
        <w:t>ի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Շրջակա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միջավայրի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կլիմայի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փոփոխության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առողջապահության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բաժնի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տնօրեն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բժիշկ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Մարիա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Նեյրան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(Maria </w:t>
      </w:r>
      <w:proofErr w:type="spellStart"/>
      <w:r w:rsidRPr="00047C2A">
        <w:rPr>
          <w:rFonts w:ascii="Sylfaen" w:hAnsi="Sylfaen"/>
          <w:color w:val="202020"/>
          <w:sz w:val="24"/>
          <w:szCs w:val="24"/>
        </w:rPr>
        <w:t>Neira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>): «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Մենք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պետք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է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արագացնենք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մեր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քայլերը</w:t>
      </w:r>
      <w:proofErr w:type="spellEnd"/>
      <w:r w:rsidRPr="00047C2A">
        <w:rPr>
          <w:rFonts w:ascii="Sylfaen" w:hAnsi="Sylfaen" w:cs="Cambria Math"/>
          <w:color w:val="202020"/>
          <w:sz w:val="24"/>
          <w:szCs w:val="24"/>
        </w:rPr>
        <w:t>՝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ապահովելու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համար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որ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յուրաքանչյուր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մարդու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հասանելի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լինի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անվտանգ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խմելու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ջուր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.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դա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մարդու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իրավունք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է</w:t>
      </w:r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այլ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ոչ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թե</w:t>
      </w:r>
      <w:proofErr w:type="spellEnd"/>
      <w:r w:rsidRPr="00047C2A">
        <w:rPr>
          <w:rFonts w:ascii="Sylfaen" w:hAnsi="Sylfaen" w:cs="Cambria Math"/>
          <w:color w:val="202020"/>
          <w:sz w:val="24"/>
          <w:szCs w:val="24"/>
        </w:rPr>
        <w:t>՝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շքեղություն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>»:</w:t>
      </w:r>
      <w:r w:rsidRPr="00047C2A">
        <w:rPr>
          <w:rFonts w:ascii="Sylfaen" w:hAnsi="Sylfaen"/>
          <w:color w:val="202020"/>
          <w:sz w:val="24"/>
          <w:szCs w:val="24"/>
        </w:rPr>
        <w:br/>
        <w:t> </w:t>
      </w:r>
      <w:r w:rsidRPr="00047C2A">
        <w:rPr>
          <w:rFonts w:ascii="Sylfaen" w:hAnsi="Sylfaen"/>
          <w:color w:val="202020"/>
          <w:sz w:val="24"/>
          <w:szCs w:val="24"/>
        </w:rPr>
        <w:br/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Զեկույցը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ջրի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առողջապահության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զարգացման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միջև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կապերի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համապարփակ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վերլուծություն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է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տալիս</w:t>
      </w:r>
      <w:proofErr w:type="spellEnd"/>
      <w:r w:rsidRPr="00047C2A">
        <w:rPr>
          <w:rFonts w:ascii="Sylfaen" w:hAnsi="Sylfaen" w:cs="Cambria Math"/>
          <w:color w:val="202020"/>
          <w:sz w:val="24"/>
          <w:szCs w:val="24"/>
        </w:rPr>
        <w:t>՝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կառավարությունների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գործընկերների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համար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կիրառելի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առաջարկություններով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օրինակներով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թե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ինչպես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կարող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են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պետությունները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նպաստել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Կայուն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զարգացման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նպատակին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(</w:t>
      </w:r>
      <w:r w:rsidRPr="00047C2A">
        <w:rPr>
          <w:rFonts w:ascii="Sylfaen" w:hAnsi="Sylfaen" w:cs="Cambria Math"/>
          <w:color w:val="202020"/>
          <w:sz w:val="24"/>
          <w:szCs w:val="24"/>
        </w:rPr>
        <w:t>ԿԶՆ</w:t>
      </w:r>
      <w:r w:rsidRPr="00047C2A">
        <w:rPr>
          <w:rFonts w:ascii="Sylfaen" w:hAnsi="Sylfaen"/>
          <w:color w:val="202020"/>
          <w:sz w:val="24"/>
          <w:szCs w:val="24"/>
        </w:rPr>
        <w:t>)</w:t>
      </w:r>
      <w:r w:rsidRPr="00047C2A">
        <w:rPr>
          <w:rFonts w:ascii="Sylfaen" w:hAnsi="Sylfaen" w:cs="Cambria Math"/>
          <w:color w:val="202020"/>
          <w:sz w:val="24"/>
          <w:szCs w:val="24"/>
        </w:rPr>
        <w:t>՝</w:t>
      </w:r>
      <w:r w:rsidRPr="00047C2A">
        <w:rPr>
          <w:rFonts w:ascii="Sylfaen" w:hAnsi="Sylfaen"/>
          <w:color w:val="202020"/>
          <w:sz w:val="24"/>
          <w:szCs w:val="24"/>
        </w:rPr>
        <w:t xml:space="preserve">  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մինչև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2030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թվականը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անվտանգ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մատչելի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խմելու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ջրի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համընդհանուր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հավասար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հասանելիություն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ապահովելու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համար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>:</w:t>
      </w:r>
      <w:r w:rsidRPr="00047C2A">
        <w:rPr>
          <w:rFonts w:ascii="Sylfaen" w:hAnsi="Sylfaen"/>
          <w:color w:val="202020"/>
          <w:sz w:val="24"/>
          <w:szCs w:val="24"/>
        </w:rPr>
        <w:br/>
        <w:t> </w:t>
      </w:r>
      <w:r w:rsidRPr="00047C2A">
        <w:rPr>
          <w:rFonts w:ascii="Sylfaen" w:hAnsi="Sylfaen"/>
          <w:color w:val="202020"/>
          <w:sz w:val="24"/>
          <w:szCs w:val="24"/>
        </w:rPr>
        <w:br/>
        <w:t>«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Ջրի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ջրահեռացման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ոլորտում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ներդրումները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կարևոր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նշանակություն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ունեն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lastRenderedPageBreak/>
        <w:t>առողջապահության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տնտեսական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աճի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շրջակա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միջավայրի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համար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: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Առողջ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երեխաները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դառնում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են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առողջ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մեծահասակներ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որոնք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այնուհետև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ավելի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շատ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են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նպաստում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տնտեսության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հասարակության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զարգացմանը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», -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նշել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է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Համաշխարհային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բանկի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խմբի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Ջրի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համաշխարհային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պրակտիկայի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հարցերով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տնօրեն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Սարոջ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Կումար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Ջան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(Saroj Kumar Jha): «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Այս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սկզբունքը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Համաշխարհային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բանկի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Մարդկային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կապիտալի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ծրագրի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հիմքում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է</w:t>
      </w:r>
      <w:r w:rsidRPr="00047C2A">
        <w:rPr>
          <w:rFonts w:ascii="Sylfaen" w:hAnsi="Sylfaen"/>
          <w:color w:val="202020"/>
          <w:sz w:val="24"/>
          <w:szCs w:val="24"/>
        </w:rPr>
        <w:t xml:space="preserve">: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Կառավարությունները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մասնավոր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հատվածը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պետք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է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հիմա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վճռական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քայլեր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ձեռնարկեն</w:t>
      </w:r>
      <w:proofErr w:type="spellEnd"/>
      <w:r w:rsidRPr="00047C2A">
        <w:rPr>
          <w:rFonts w:ascii="Sylfaen" w:hAnsi="Sylfaen" w:cs="Cambria Math"/>
          <w:color w:val="202020"/>
          <w:sz w:val="24"/>
          <w:szCs w:val="24"/>
        </w:rPr>
        <w:t>՝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արագացնելու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ներառական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կայուն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ջրամատակարարման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ջրահեռացման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ծառայություններին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ուղղված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ջանքերը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ինչպես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քաղաքային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այնպես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էլ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գյուղական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վայրերում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>»:</w:t>
      </w:r>
      <w:r w:rsidRPr="00047C2A">
        <w:rPr>
          <w:rFonts w:ascii="Sylfaen" w:hAnsi="Sylfaen"/>
          <w:color w:val="202020"/>
          <w:sz w:val="24"/>
          <w:szCs w:val="24"/>
        </w:rPr>
        <w:br/>
        <w:t> </w:t>
      </w:r>
      <w:r w:rsidRPr="00047C2A">
        <w:rPr>
          <w:rFonts w:ascii="Sylfaen" w:hAnsi="Sylfaen"/>
          <w:color w:val="202020"/>
          <w:sz w:val="24"/>
          <w:szCs w:val="24"/>
        </w:rPr>
        <w:br/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Մինչև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2030</w:t>
      </w:r>
      <w:r w:rsidRPr="00047C2A">
        <w:rPr>
          <w:rFonts w:ascii="Sylfaen" w:hAnsi="Sylfaen" w:cs="Cambria Math"/>
          <w:color w:val="202020"/>
          <w:sz w:val="24"/>
          <w:szCs w:val="24"/>
        </w:rPr>
        <w:t>թ</w:t>
      </w:r>
      <w:r w:rsidRPr="00047C2A">
        <w:rPr>
          <w:rFonts w:ascii="Sylfaen" w:hAnsi="Sylfaen"/>
          <w:color w:val="202020"/>
          <w:sz w:val="24"/>
          <w:szCs w:val="24"/>
        </w:rPr>
        <w:t xml:space="preserve">.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անվտանգ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մատչելի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խմելու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ջրի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համընդհանուր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հավասար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հասանելիություն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ապահովելու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համար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կառավարությունները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պետք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է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կտրուկ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կերպով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ընդլայնեն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խմելու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ջրի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հարցի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լուծման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քաղաքական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հանձնառությունը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քառապատկեն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ներդրումները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: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Զեկույցը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համապարփակ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առաջարկություններ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է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տալիս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կայուն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բարելավումներ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իրականացնելու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ուղղությամբ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որոնք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վերաբերում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են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ենթակառուցվածքներին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կառավարմանը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ֆինանսներին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կարողությունների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զարգացմանը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տվյալներին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տեղեկատվությանը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ինչպես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նաև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նորարարությանը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.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այս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ամենը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կարելի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է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կյանքի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կոչել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նույնիսկ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սահմանափակ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բյուջեների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առկայության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պայմաններում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>:</w:t>
      </w:r>
      <w:r w:rsidRPr="00047C2A">
        <w:rPr>
          <w:rFonts w:ascii="Sylfaen" w:hAnsi="Sylfaen"/>
          <w:color w:val="202020"/>
          <w:sz w:val="24"/>
          <w:szCs w:val="24"/>
        </w:rPr>
        <w:br/>
        <w:t> </w:t>
      </w:r>
      <w:r w:rsidRPr="00047C2A">
        <w:rPr>
          <w:rFonts w:ascii="Sylfaen" w:hAnsi="Sylfaen"/>
          <w:color w:val="202020"/>
          <w:sz w:val="24"/>
          <w:szCs w:val="24"/>
        </w:rPr>
        <w:br/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Հիմնական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առաջարկություններն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են</w:t>
      </w:r>
      <w:proofErr w:type="spellEnd"/>
      <w:r w:rsidRPr="00047C2A">
        <w:rPr>
          <w:rFonts w:ascii="Sylfaen" w:hAnsi="Sylfaen" w:cs="Cambria Math"/>
          <w:color w:val="202020"/>
          <w:sz w:val="24"/>
          <w:szCs w:val="24"/>
        </w:rPr>
        <w:t>՝</w:t>
      </w:r>
    </w:p>
    <w:p w14:paraId="3C4AF9DE" w14:textId="77777777" w:rsidR="00047C2A" w:rsidRPr="00047C2A" w:rsidRDefault="00047C2A" w:rsidP="00047C2A">
      <w:pPr>
        <w:numPr>
          <w:ilvl w:val="0"/>
          <w:numId w:val="1"/>
        </w:numPr>
        <w:spacing w:after="0" w:line="240" w:lineRule="auto"/>
        <w:rPr>
          <w:rFonts w:ascii="Sylfaen" w:eastAsia="Times New Roman" w:hAnsi="Sylfaen"/>
          <w:color w:val="202020"/>
          <w:sz w:val="24"/>
          <w:szCs w:val="24"/>
        </w:rPr>
      </w:pPr>
      <w:proofErr w:type="spellStart"/>
      <w:r w:rsidRPr="00047C2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Ամրապնդել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առկա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ինստիտուտները</w:t>
      </w:r>
      <w:proofErr w:type="spellEnd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՝</w:t>
      </w:r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լրացնելով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բացերը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հեշտացնելով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համակարգումը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ստեղծելով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օրենսդրությունն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ու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ծառայությունների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որակը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կարգավորող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դաշտ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ապահովելով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դրա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գործունեությունը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>:</w:t>
      </w:r>
    </w:p>
    <w:p w14:paraId="23608F98" w14:textId="77777777" w:rsidR="00047C2A" w:rsidRPr="00047C2A" w:rsidRDefault="00047C2A" w:rsidP="00047C2A">
      <w:pPr>
        <w:numPr>
          <w:ilvl w:val="0"/>
          <w:numId w:val="1"/>
        </w:numPr>
        <w:spacing w:after="0" w:line="240" w:lineRule="auto"/>
        <w:rPr>
          <w:rFonts w:ascii="Sylfaen" w:eastAsia="Times New Roman" w:hAnsi="Sylfaen"/>
          <w:color w:val="202020"/>
          <w:sz w:val="24"/>
          <w:szCs w:val="24"/>
        </w:rPr>
      </w:pPr>
      <w:proofErr w:type="spellStart"/>
      <w:r w:rsidRPr="00047C2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Շեշտակի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ավելացնել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ֆինանսավորումը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բոլոր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աղբյուրներից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որպեսզի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ջրամատակարարման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ջրահեռացման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ծառայություն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մատուցողները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կարողանան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բարելավել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իրենց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աշխատանքի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արդյունավետությունն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ու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կատարողականը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իսկ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կառավարությունները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ապահովեն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կայուն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թափանցիկ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վարչական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կարգավորիչ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քաղաքական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դաշտ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>:</w:t>
      </w:r>
    </w:p>
    <w:p w14:paraId="4A717ACE" w14:textId="77777777" w:rsidR="00047C2A" w:rsidRPr="00047C2A" w:rsidRDefault="00047C2A" w:rsidP="00047C2A">
      <w:pPr>
        <w:numPr>
          <w:ilvl w:val="0"/>
          <w:numId w:val="1"/>
        </w:numPr>
        <w:spacing w:after="0" w:line="240" w:lineRule="auto"/>
        <w:rPr>
          <w:rFonts w:ascii="Sylfaen" w:eastAsia="Times New Roman" w:hAnsi="Sylfaen"/>
          <w:color w:val="202020"/>
          <w:sz w:val="24"/>
          <w:szCs w:val="24"/>
        </w:rPr>
      </w:pPr>
      <w:proofErr w:type="spellStart"/>
      <w:r w:rsidRPr="00047C2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Ջրային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ոլորտում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կարողությունների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զարգացում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.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զարգացնել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ընդունակ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մոտիվացված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աշխատուժ</w:t>
      </w:r>
      <w:proofErr w:type="spellEnd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՝</w:t>
      </w:r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նորարարության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համագործակցության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վրա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հիմնված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կարողությունների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զարգացմանն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ուղղված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մոտեցումների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միջոցով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>:</w:t>
      </w:r>
    </w:p>
    <w:p w14:paraId="7E8120B3" w14:textId="77777777" w:rsidR="00047C2A" w:rsidRPr="00047C2A" w:rsidRDefault="00047C2A" w:rsidP="00047C2A">
      <w:pPr>
        <w:numPr>
          <w:ilvl w:val="0"/>
          <w:numId w:val="1"/>
        </w:numPr>
        <w:spacing w:after="0" w:line="240" w:lineRule="auto"/>
        <w:rPr>
          <w:rFonts w:ascii="Sylfaen" w:eastAsia="Times New Roman" w:hAnsi="Sylfaen"/>
          <w:color w:val="202020"/>
          <w:sz w:val="24"/>
          <w:szCs w:val="24"/>
        </w:rPr>
      </w:pPr>
      <w:proofErr w:type="spellStart"/>
      <w:r w:rsidRPr="00047C2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Ապահովել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համապատասխան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տվյալների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r w:rsidRPr="00047C2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տեղեկատվության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հասանելիությունը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խմելու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ջրի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ծառայությունների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անհավասար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մատակարարման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հարցերն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ավելի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լավ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հասկանալու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ապացուցահեն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որոշումներ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կայացնելու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համար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>:</w:t>
      </w:r>
    </w:p>
    <w:p w14:paraId="3AD07A80" w14:textId="77777777" w:rsidR="00047C2A" w:rsidRPr="00047C2A" w:rsidRDefault="00047C2A" w:rsidP="00047C2A">
      <w:pPr>
        <w:numPr>
          <w:ilvl w:val="0"/>
          <w:numId w:val="1"/>
        </w:numPr>
        <w:spacing w:after="0" w:line="240" w:lineRule="auto"/>
        <w:rPr>
          <w:rFonts w:ascii="Sylfaen" w:eastAsia="Times New Roman" w:hAnsi="Sylfaen"/>
          <w:color w:val="202020"/>
          <w:sz w:val="24"/>
          <w:szCs w:val="24"/>
        </w:rPr>
      </w:pPr>
      <w:proofErr w:type="spellStart"/>
      <w:r w:rsidRPr="00047C2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Խրախուսել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նորարարությունն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ու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փորձարարությունը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նպաստավոր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քաղաքականության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կարգավորումների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միջոցով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որը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կուղեկցվի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մանրակրկիտ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մոնիտորինգով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eastAsia="Times New Roman" w:hAnsi="Sylfaen" w:cs="Cambria Math"/>
          <w:color w:val="202020"/>
          <w:sz w:val="24"/>
          <w:szCs w:val="24"/>
        </w:rPr>
        <w:t>գնահատմամբ</w:t>
      </w:r>
      <w:proofErr w:type="spellEnd"/>
      <w:r w:rsidRPr="00047C2A">
        <w:rPr>
          <w:rFonts w:ascii="Sylfaen" w:eastAsia="Times New Roman" w:hAnsi="Sylfaen"/>
          <w:color w:val="202020"/>
          <w:sz w:val="24"/>
          <w:szCs w:val="24"/>
        </w:rPr>
        <w:t>:</w:t>
      </w:r>
    </w:p>
    <w:p w14:paraId="6AF8438F" w14:textId="2B4C8777" w:rsidR="00047C2A" w:rsidRPr="00047C2A" w:rsidRDefault="00047C2A" w:rsidP="00047C2A">
      <w:pPr>
        <w:spacing w:after="0" w:line="240" w:lineRule="auto"/>
        <w:rPr>
          <w:rFonts w:ascii="Sylfaen" w:hAnsi="Sylfaen"/>
          <w:color w:val="202020"/>
          <w:sz w:val="24"/>
          <w:szCs w:val="24"/>
        </w:rPr>
      </w:pPr>
      <w:r w:rsidRPr="00047C2A">
        <w:rPr>
          <w:rFonts w:ascii="Sylfaen" w:hAnsi="Sylfaen"/>
          <w:color w:val="202020"/>
          <w:sz w:val="24"/>
          <w:szCs w:val="24"/>
        </w:rPr>
        <w:t> </w:t>
      </w:r>
      <w:r w:rsidRPr="00047C2A">
        <w:rPr>
          <w:rFonts w:ascii="Sylfaen" w:hAnsi="Sylfaen"/>
          <w:color w:val="202020"/>
          <w:sz w:val="24"/>
          <w:szCs w:val="24"/>
        </w:rPr>
        <w:br/>
        <w:t>«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Ոչ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երեխա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չպետք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է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կեղտոտ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ջուր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խմելու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ընտրության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առջև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կանգնի</w:t>
      </w:r>
      <w:proofErr w:type="spellEnd"/>
      <w:r w:rsidRPr="00047C2A">
        <w:rPr>
          <w:rFonts w:ascii="Sylfaen" w:hAnsi="Sylfaen" w:cs="Cambria Math"/>
          <w:color w:val="202020"/>
          <w:sz w:val="24"/>
          <w:szCs w:val="24"/>
        </w:rPr>
        <w:t>՝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երեխաների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lastRenderedPageBreak/>
        <w:t>մահվան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գլխավոր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պատճառներից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մեկը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,-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կամ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ջուր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բերելու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համար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վտանգավոր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ճանապարհներ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անցնի</w:t>
      </w:r>
      <w:proofErr w:type="spellEnd"/>
      <w:r w:rsidRPr="00047C2A">
        <w:rPr>
          <w:rFonts w:ascii="Sylfaen" w:hAnsi="Sylfaen" w:cs="Cambria Math"/>
          <w:color w:val="202020"/>
          <w:sz w:val="24"/>
          <w:szCs w:val="24"/>
        </w:rPr>
        <w:t>՝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դուրս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մնալով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կրթությունից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», -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նշել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է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ՅՈՒՆԻՍԵՖ</w:t>
      </w:r>
      <w:r w:rsidRPr="00047C2A">
        <w:rPr>
          <w:rFonts w:ascii="Sylfaen" w:hAnsi="Sylfaen"/>
          <w:color w:val="202020"/>
          <w:sz w:val="24"/>
          <w:szCs w:val="24"/>
        </w:rPr>
        <w:t>-</w:t>
      </w:r>
      <w:r w:rsidRPr="00047C2A">
        <w:rPr>
          <w:rFonts w:ascii="Sylfaen" w:hAnsi="Sylfaen" w:cs="Cambria Math"/>
          <w:color w:val="202020"/>
          <w:sz w:val="24"/>
          <w:szCs w:val="24"/>
        </w:rPr>
        <w:t>ի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ջրի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սանիտարական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հիգիենայի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ինչպես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նաև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կլիմայի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շրջակա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միջավայրի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էներգետիկայի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աղետների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ռիսկերի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նվազեցման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հարցերով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տնօրենի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ժամանակավոր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պաշտոնակատար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Այդան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Քրոնինը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(Aidan Cronin): «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Մատչելի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անվտանգ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խմելու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ջուրը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առողջ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կրթված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բարգավաճ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երեխաներ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ունենալու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հիմնասյունն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է</w:t>
      </w:r>
      <w:r w:rsidRPr="00047C2A">
        <w:rPr>
          <w:rFonts w:ascii="Sylfaen" w:hAnsi="Sylfaen"/>
          <w:color w:val="202020"/>
          <w:sz w:val="24"/>
          <w:szCs w:val="24"/>
        </w:rPr>
        <w:t>»:  </w:t>
      </w:r>
      <w:r w:rsidRPr="00047C2A">
        <w:rPr>
          <w:rFonts w:ascii="Sylfaen" w:hAnsi="Sylfaen"/>
          <w:color w:val="202020"/>
          <w:sz w:val="24"/>
          <w:szCs w:val="24"/>
        </w:rPr>
        <w:br/>
        <w:t> </w:t>
      </w:r>
      <w:r w:rsidRPr="00047C2A">
        <w:rPr>
          <w:rFonts w:ascii="Sylfaen" w:hAnsi="Sylfaen"/>
          <w:color w:val="202020"/>
          <w:sz w:val="24"/>
          <w:szCs w:val="24"/>
        </w:rPr>
        <w:br/>
        <w:t> </w:t>
      </w:r>
      <w:r w:rsidRPr="00047C2A">
        <w:rPr>
          <w:rFonts w:ascii="Sylfaen" w:hAnsi="Sylfaen"/>
          <w:color w:val="202020"/>
          <w:sz w:val="24"/>
          <w:szCs w:val="24"/>
        </w:rPr>
        <w:br/>
      </w:r>
      <w:proofErr w:type="spellStart"/>
      <w:r w:rsidRPr="00047C2A">
        <w:rPr>
          <w:rStyle w:val="Strong"/>
          <w:rFonts w:ascii="Sylfaen" w:hAnsi="Sylfaen" w:cs="Cambria Math"/>
          <w:color w:val="202020"/>
          <w:sz w:val="24"/>
          <w:szCs w:val="24"/>
        </w:rPr>
        <w:t>Իրավիճակը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Style w:val="Strong"/>
          <w:rFonts w:ascii="Sylfaen" w:hAnsi="Sylfaen" w:cs="Cambria Math"/>
          <w:color w:val="202020"/>
          <w:sz w:val="24"/>
          <w:szCs w:val="24"/>
        </w:rPr>
        <w:t>Հայաստանում</w:t>
      </w:r>
      <w:proofErr w:type="spellEnd"/>
      <w:r w:rsidRPr="00047C2A">
        <w:rPr>
          <w:rStyle w:val="Strong"/>
          <w:rFonts w:ascii="Sylfaen" w:hAnsi="Sylfaen" w:cs="Cambria Math"/>
          <w:color w:val="202020"/>
          <w:sz w:val="24"/>
          <w:szCs w:val="24"/>
        </w:rPr>
        <w:t>՝</w:t>
      </w:r>
      <w:r w:rsidRPr="00047C2A">
        <w:rPr>
          <w:rFonts w:ascii="Sylfaen" w:hAnsi="Sylfaen"/>
          <w:color w:val="202020"/>
          <w:sz w:val="24"/>
          <w:szCs w:val="24"/>
        </w:rPr>
        <w:br/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Կրթության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կառավարման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տեղեկատվական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համակարգի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համաձայն</w:t>
      </w:r>
      <w:proofErr w:type="spellEnd"/>
      <w:r w:rsidR="001D18C8">
        <w:rPr>
          <w:rFonts w:ascii="Sylfaen" w:hAnsi="Sylfaen" w:cs="Cambria Math"/>
          <w:color w:val="202020"/>
          <w:sz w:val="24"/>
          <w:szCs w:val="24"/>
        </w:rPr>
        <w:t xml:space="preserve"> 2021-2022 </w:t>
      </w:r>
      <w:proofErr w:type="spellStart"/>
      <w:r w:rsidR="001D18C8">
        <w:rPr>
          <w:rFonts w:ascii="Sylfaen" w:hAnsi="Sylfaen" w:cs="Cambria Math"/>
          <w:color w:val="202020"/>
          <w:sz w:val="24"/>
          <w:szCs w:val="24"/>
        </w:rPr>
        <w:t>ուսումնական</w:t>
      </w:r>
      <w:proofErr w:type="spellEnd"/>
      <w:r w:rsidR="001D18C8">
        <w:rPr>
          <w:rFonts w:ascii="Sylfaen" w:hAnsi="Sylfaen" w:cs="Cambria Math"/>
          <w:color w:val="202020"/>
          <w:sz w:val="24"/>
          <w:szCs w:val="24"/>
        </w:rPr>
        <w:t xml:space="preserve"> </w:t>
      </w:r>
      <w:proofErr w:type="spellStart"/>
      <w:r w:rsidR="001D18C8">
        <w:rPr>
          <w:rFonts w:ascii="Sylfaen" w:hAnsi="Sylfaen" w:cs="Cambria Math"/>
          <w:color w:val="202020"/>
          <w:sz w:val="24"/>
          <w:szCs w:val="24"/>
        </w:rPr>
        <w:t>տարում</w:t>
      </w:r>
      <w:proofErr w:type="spellEnd"/>
      <w:r w:rsidRPr="00047C2A">
        <w:rPr>
          <w:rFonts w:ascii="Sylfaen" w:hAnsi="Sylfaen" w:cs="Cambria Math"/>
          <w:color w:val="202020"/>
          <w:sz w:val="24"/>
          <w:szCs w:val="24"/>
        </w:rPr>
        <w:t>՝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շուրջ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4000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աշակերտ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այն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է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՝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աշակերտների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1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տոկոսը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600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ուսուցիչ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այն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է՝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ուսուցիչների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1.6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տոկոսը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70 (5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տոկոս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)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դպրոցներում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չունեն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ջրի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հասանելիություն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(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թե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>' 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խմելու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թե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'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ձեռքերը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լվանալու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համար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)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գրեթե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3600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աշակերտ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այն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է՝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աշակերտների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0.9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տոկոսը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500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ուսուցիչ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այն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է՝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ուսուցիչների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1.3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տոկոսը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ՀՀ</w:t>
      </w:r>
      <w:r w:rsidRPr="00047C2A">
        <w:rPr>
          <w:rFonts w:ascii="Sylfaen" w:hAnsi="Sylfaen"/>
          <w:color w:val="202020"/>
          <w:sz w:val="24"/>
          <w:szCs w:val="24"/>
        </w:rPr>
        <w:t xml:space="preserve"> 50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դպրոցներում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չունեն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ոչ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ջրի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ոչ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սանիտարահիգիենիկ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պայմանների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հասանելիություն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>:</w:t>
      </w:r>
      <w:r w:rsidRPr="00047C2A">
        <w:rPr>
          <w:rFonts w:ascii="Sylfaen" w:hAnsi="Sylfaen"/>
          <w:color w:val="202020"/>
          <w:sz w:val="24"/>
          <w:szCs w:val="24"/>
        </w:rPr>
        <w:br/>
        <w:t> </w:t>
      </w:r>
      <w:r w:rsidRPr="00047C2A">
        <w:rPr>
          <w:rFonts w:ascii="Sylfaen" w:hAnsi="Sylfaen"/>
          <w:color w:val="202020"/>
          <w:sz w:val="24"/>
          <w:szCs w:val="24"/>
        </w:rPr>
        <w:br/>
        <w:t xml:space="preserve">2022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թվականի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="001D18C8">
        <w:rPr>
          <w:rFonts w:ascii="Sylfaen" w:hAnsi="Sylfaen" w:cs="Cambria Math"/>
          <w:color w:val="202020"/>
          <w:sz w:val="24"/>
          <w:szCs w:val="24"/>
        </w:rPr>
        <w:t>սեպտ</w:t>
      </w:r>
      <w:r w:rsidRPr="00047C2A">
        <w:rPr>
          <w:rFonts w:ascii="Sylfaen" w:hAnsi="Sylfaen" w:cs="Cambria Math"/>
          <w:color w:val="202020"/>
          <w:sz w:val="24"/>
          <w:szCs w:val="24"/>
        </w:rPr>
        <w:t>եմբերին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ՅՈՒՆԻՍԵՖ</w:t>
      </w:r>
      <w:r w:rsidRPr="00047C2A">
        <w:rPr>
          <w:rFonts w:ascii="Sylfaen" w:hAnsi="Sylfaen"/>
          <w:color w:val="202020"/>
          <w:sz w:val="24"/>
          <w:szCs w:val="24"/>
        </w:rPr>
        <w:t>-</w:t>
      </w:r>
      <w:r w:rsidRPr="00047C2A">
        <w:rPr>
          <w:rFonts w:ascii="Sylfaen" w:hAnsi="Sylfaen" w:cs="Cambria Math"/>
          <w:color w:val="202020"/>
          <w:sz w:val="24"/>
          <w:szCs w:val="24"/>
        </w:rPr>
        <w:t>ը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նախաձեռնել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է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ՀՀ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հանրային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նախադպրոցական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հանրակրթական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ուսումնական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հաստատություններում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ջրի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սանիտարահիգիենիկ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պայմանների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վիճակի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գնահատման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վերաբերյալ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ուսումնասիրություն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: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Ուսումնասիրության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ստացված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փաստերի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հիման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վրա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ՅՈՒՆԻՍԵՖ</w:t>
      </w:r>
      <w:r w:rsidRPr="00047C2A">
        <w:rPr>
          <w:rFonts w:ascii="Sylfaen" w:hAnsi="Sylfaen"/>
          <w:color w:val="202020"/>
          <w:sz w:val="24"/>
          <w:szCs w:val="24"/>
        </w:rPr>
        <w:t>-</w:t>
      </w:r>
      <w:r w:rsidRPr="00047C2A">
        <w:rPr>
          <w:rFonts w:ascii="Sylfaen" w:hAnsi="Sylfaen" w:cs="Cambria Math"/>
          <w:color w:val="202020"/>
          <w:sz w:val="24"/>
          <w:szCs w:val="24"/>
        </w:rPr>
        <w:t>ը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գործընկերների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հետ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միասին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լուծումներ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կառաջարկի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առկա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բացերը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լրացնելու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ուղղությամբ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որոնք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կհամապատասխանեն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դպրոցական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տարբեր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կարիքներին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այդ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թվում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նաև</w:t>
      </w:r>
      <w:proofErr w:type="spellEnd"/>
      <w:r w:rsidRPr="00047C2A">
        <w:rPr>
          <w:rFonts w:ascii="Sylfaen" w:hAnsi="Sylfaen" w:cs="Cambria Math"/>
          <w:color w:val="202020"/>
          <w:sz w:val="24"/>
          <w:szCs w:val="24"/>
        </w:rPr>
        <w:t>՝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սանհանգուցային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սարքավորումների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մոդելների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դիզայնի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ու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ծախսերի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ինչպես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նաև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ազգային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չափորոշիչների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r w:rsidRPr="00047C2A">
        <w:rPr>
          <w:rFonts w:ascii="Sylfaen" w:hAnsi="Sylfaen" w:cs="Cambria Math"/>
          <w:color w:val="202020"/>
          <w:sz w:val="24"/>
          <w:szCs w:val="24"/>
        </w:rPr>
        <w:t>և</w:t>
      </w:r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ծրագրերի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արդիականացման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047C2A">
        <w:rPr>
          <w:rFonts w:ascii="Sylfaen" w:hAnsi="Sylfaen" w:cs="Cambria Math"/>
          <w:color w:val="202020"/>
          <w:sz w:val="24"/>
          <w:szCs w:val="24"/>
        </w:rPr>
        <w:t>վերաբերյալ</w:t>
      </w:r>
      <w:proofErr w:type="spellEnd"/>
      <w:r w:rsidRPr="00047C2A">
        <w:rPr>
          <w:rFonts w:ascii="Sylfaen" w:hAnsi="Sylfaen"/>
          <w:color w:val="202020"/>
          <w:sz w:val="24"/>
          <w:szCs w:val="24"/>
        </w:rPr>
        <w:t>:</w:t>
      </w:r>
    </w:p>
    <w:p w14:paraId="628B9E2E" w14:textId="77777777" w:rsidR="00047C2A" w:rsidRPr="00047C2A" w:rsidRDefault="00047C2A" w:rsidP="00047C2A">
      <w:pPr>
        <w:spacing w:after="0" w:line="240" w:lineRule="auto"/>
        <w:rPr>
          <w:rFonts w:ascii="Sylfaen" w:hAnsi="Sylfaen"/>
        </w:rPr>
      </w:pPr>
    </w:p>
    <w:p w14:paraId="5130226A" w14:textId="77777777" w:rsidR="00047C2A" w:rsidRPr="00047C2A" w:rsidRDefault="00047C2A">
      <w:pPr>
        <w:spacing w:after="0" w:line="240" w:lineRule="auto"/>
        <w:rPr>
          <w:rFonts w:ascii="Sylfaen" w:hAnsi="Sylfaen"/>
        </w:rPr>
      </w:pPr>
    </w:p>
    <w:sectPr w:rsidR="00047C2A" w:rsidRPr="00047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A33D4"/>
    <w:multiLevelType w:val="multilevel"/>
    <w:tmpl w:val="1FBA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2A"/>
    <w:rsid w:val="00047C2A"/>
    <w:rsid w:val="001D18C8"/>
    <w:rsid w:val="0095064B"/>
    <w:rsid w:val="00D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C270"/>
  <w15:chartTrackingRefBased/>
  <w15:docId w15:val="{56D98712-A411-40CE-A09D-B4E1E54B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7C2A"/>
    <w:rPr>
      <w:b/>
      <w:bCs/>
    </w:rPr>
  </w:style>
  <w:style w:type="character" w:styleId="Emphasis">
    <w:name w:val="Emphasis"/>
    <w:basedOn w:val="DefaultParagraphFont"/>
    <w:uiPriority w:val="20"/>
    <w:qFormat/>
    <w:rsid w:val="00047C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730</Words>
  <Characters>5157</Characters>
  <Application>Microsoft Office Word</Application>
  <DocSecurity>0</DocSecurity>
  <Lines>234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Agnesa Topuzyan</dc:creator>
  <cp:keywords/>
  <dc:description/>
  <cp:lastModifiedBy>Agnesa Topuzyan</cp:lastModifiedBy>
  <cp:revision>1</cp:revision>
  <dcterms:created xsi:type="dcterms:W3CDTF">2022-11-01T06:02:00Z</dcterms:created>
  <dcterms:modified xsi:type="dcterms:W3CDTF">2022-11-01T06:52:00Z</dcterms:modified>
</cp:coreProperties>
</file>