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4BB56" w14:textId="1CFA2D5A" w:rsidR="00124819" w:rsidRDefault="00124819" w:rsidP="00124819">
      <w:pPr>
        <w:contextualSpacing/>
        <w:jc w:val="center"/>
        <w:rPr>
          <w:rFonts w:ascii="Sylfaen" w:hAnsi="Sylfaen" w:cstheme="minorHAnsi"/>
          <w:b/>
          <w:bCs/>
          <w:sz w:val="24"/>
          <w:szCs w:val="24"/>
          <w:lang w:val="hy-AM"/>
        </w:rPr>
      </w:pPr>
      <w:r w:rsidRPr="00A9459C">
        <w:rPr>
          <w:rFonts w:ascii="Sylfaen" w:hAnsi="Sylfaen" w:cstheme="minorHAnsi"/>
          <w:b/>
          <w:bCs/>
          <w:sz w:val="24"/>
          <w:szCs w:val="24"/>
          <w:lang w:val="hy-AM"/>
        </w:rPr>
        <w:t xml:space="preserve">Բուլղարիայում, Հայաստանում, Վրաստանում և Մոլդովայում ՄՄԿ ներկայացուցչությունները մեկնարկում են </w:t>
      </w:r>
      <w:r w:rsidR="00373A63" w:rsidRPr="00A9459C">
        <w:rPr>
          <w:rFonts w:ascii="Sylfaen" w:hAnsi="Sylfaen" w:cstheme="minorHAnsi"/>
          <w:b/>
          <w:bCs/>
          <w:sz w:val="24"/>
          <w:szCs w:val="24"/>
          <w:lang w:val="hy-AM"/>
        </w:rPr>
        <w:t>Բուլղարիայում աշխատուժի շարժունակության վերաբերյալ իրազեկությ</w:t>
      </w:r>
      <w:r w:rsidR="00B27AF6" w:rsidRPr="00A9459C">
        <w:rPr>
          <w:rFonts w:ascii="Sylfaen" w:hAnsi="Sylfaen" w:cstheme="minorHAnsi"/>
          <w:b/>
          <w:bCs/>
          <w:sz w:val="24"/>
          <w:szCs w:val="24"/>
          <w:lang w:val="hy-AM"/>
        </w:rPr>
        <w:t>ան</w:t>
      </w:r>
      <w:r w:rsidR="00373A63" w:rsidRPr="00A9459C">
        <w:rPr>
          <w:rFonts w:ascii="Sylfaen" w:hAnsi="Sylfaen" w:cstheme="minorHAnsi"/>
          <w:b/>
          <w:bCs/>
          <w:sz w:val="24"/>
          <w:szCs w:val="24"/>
          <w:lang w:val="hy-AM"/>
        </w:rPr>
        <w:t xml:space="preserve"> բարձրաց</w:t>
      </w:r>
      <w:r w:rsidRPr="00A9459C">
        <w:rPr>
          <w:rFonts w:ascii="Sylfaen" w:hAnsi="Sylfaen" w:cstheme="minorHAnsi"/>
          <w:b/>
          <w:bCs/>
          <w:sz w:val="24"/>
          <w:szCs w:val="24"/>
          <w:lang w:val="hy-AM"/>
        </w:rPr>
        <w:t>ման արշավ</w:t>
      </w:r>
    </w:p>
    <w:p w14:paraId="44AA9024" w14:textId="77777777" w:rsidR="00A9459C" w:rsidRPr="00A9459C" w:rsidRDefault="00A9459C" w:rsidP="00124819">
      <w:pPr>
        <w:contextualSpacing/>
        <w:jc w:val="center"/>
        <w:rPr>
          <w:rFonts w:ascii="Sylfaen" w:hAnsi="Sylfaen" w:cstheme="minorHAnsi"/>
          <w:b/>
          <w:bCs/>
          <w:sz w:val="24"/>
          <w:szCs w:val="24"/>
          <w:lang w:val="hy-AM"/>
        </w:rPr>
      </w:pPr>
    </w:p>
    <w:p w14:paraId="69CD1FC2" w14:textId="77777777" w:rsidR="00B27AF6" w:rsidRPr="00A9459C" w:rsidRDefault="00B27AF6" w:rsidP="00B27AF6">
      <w:pPr>
        <w:contextualSpacing/>
        <w:jc w:val="both"/>
        <w:rPr>
          <w:rFonts w:ascii="Sylfaen" w:hAnsi="Sylfaen" w:cstheme="minorHAnsi"/>
          <w:b/>
          <w:bCs/>
          <w:sz w:val="24"/>
          <w:szCs w:val="24"/>
          <w:lang w:val="hy-AM"/>
        </w:rPr>
      </w:pPr>
    </w:p>
    <w:p w14:paraId="11B4CF6B" w14:textId="310A0397" w:rsidR="00373A63" w:rsidRPr="00A9459C" w:rsidRDefault="00124819" w:rsidP="00373A63">
      <w:pPr>
        <w:contextualSpacing/>
        <w:jc w:val="both"/>
        <w:rPr>
          <w:rFonts w:ascii="Sylfaen" w:hAnsi="Sylfaen" w:cstheme="minorHAnsi"/>
          <w:sz w:val="24"/>
          <w:szCs w:val="24"/>
          <w:lang w:val="hy-AM"/>
        </w:rPr>
      </w:pPr>
      <w:r w:rsidRPr="00A9459C">
        <w:rPr>
          <w:rFonts w:ascii="Sylfaen" w:eastAsia="Times New Roman" w:hAnsi="Sylfaen" w:cs="Segoe UI Historic"/>
          <w:sz w:val="24"/>
          <w:szCs w:val="24"/>
          <w:lang w:val="hy-AM"/>
        </w:rPr>
        <w:t>Ս</w:t>
      </w:r>
      <w:r w:rsidRPr="00A9459C">
        <w:rPr>
          <w:rFonts w:ascii="Times New Roman" w:eastAsia="Times New Roman" w:hAnsi="Times New Roman" w:cs="Times New Roman"/>
          <w:sz w:val="24"/>
          <w:szCs w:val="24"/>
          <w:lang w:val="hy-AM"/>
        </w:rPr>
        <w:t>․</w:t>
      </w:r>
      <w:r w:rsidRPr="00A9459C">
        <w:rPr>
          <w:rFonts w:ascii="Sylfaen" w:eastAsia="Times New Roman" w:hAnsi="Sylfaen" w:cs="Sylfaen"/>
          <w:sz w:val="24"/>
          <w:szCs w:val="24"/>
          <w:lang w:val="hy-AM"/>
        </w:rPr>
        <w:t>թ</w:t>
      </w:r>
      <w:r w:rsidRPr="00A9459C">
        <w:rPr>
          <w:rFonts w:ascii="Times New Roman" w:eastAsia="Times New Roman" w:hAnsi="Times New Roman" w:cs="Times New Roman"/>
          <w:sz w:val="24"/>
          <w:szCs w:val="24"/>
          <w:lang w:val="hy-AM"/>
        </w:rPr>
        <w:t>․</w:t>
      </w:r>
      <w:r w:rsidRPr="00A9459C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9459C">
        <w:rPr>
          <w:rFonts w:ascii="Sylfaen" w:eastAsia="Times New Roman" w:hAnsi="Sylfaen" w:cs="Sylfaen"/>
          <w:sz w:val="24"/>
          <w:szCs w:val="24"/>
          <w:lang w:val="hy-AM"/>
        </w:rPr>
        <w:t>հուն</w:t>
      </w:r>
      <w:r w:rsidRPr="00A9459C">
        <w:rPr>
          <w:rFonts w:ascii="Sylfaen" w:eastAsia="Times New Roman" w:hAnsi="Sylfaen" w:cs="Times New Roman"/>
          <w:sz w:val="24"/>
          <w:szCs w:val="24"/>
          <w:lang w:val="hy-AM"/>
        </w:rPr>
        <w:t>վարի 25-ին տեղի ունեցավ</w:t>
      </w:r>
      <w:r w:rsidRPr="00A9459C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A9459C">
        <w:rPr>
          <w:rFonts w:ascii="Sylfaen" w:hAnsi="Sylfaen" w:cstheme="minorHAnsi"/>
          <w:sz w:val="24"/>
          <w:szCs w:val="24"/>
          <w:lang w:val="hy-AM"/>
        </w:rPr>
        <w:t>Բուլղարիայում և Հայաստանում, Վրաստանում ու Մոլդովայում ՄՄԿ առաքելությունների կողմից</w:t>
      </w:r>
      <w:r w:rsidRPr="00A9459C">
        <w:rPr>
          <w:rFonts w:ascii="Sylfaen" w:hAnsi="Sylfaen" w:cstheme="minorHAnsi"/>
          <w:sz w:val="24"/>
          <w:szCs w:val="24"/>
          <w:lang w:val="hy-AM"/>
        </w:rPr>
        <w:t xml:space="preserve"> համատեղ իրականացվող</w:t>
      </w:r>
      <w:r w:rsidRPr="00A9459C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373A63" w:rsidRPr="00A9459C">
        <w:rPr>
          <w:rFonts w:ascii="Sylfaen" w:eastAsia="Times New Roman" w:hAnsi="Sylfaen" w:cs="Segoe UI Historic"/>
          <w:sz w:val="24"/>
          <w:szCs w:val="24"/>
          <w:lang w:val="hy-AM"/>
        </w:rPr>
        <w:t>«</w:t>
      </w:r>
      <w:r w:rsidR="00373A63" w:rsidRPr="00A9459C">
        <w:rPr>
          <w:rFonts w:ascii="Sylfaen" w:eastAsia="Times New Roman" w:hAnsi="Sylfaen" w:cs="Segoe UI Historic"/>
          <w:i/>
          <w:iCs/>
          <w:sz w:val="24"/>
          <w:szCs w:val="24"/>
          <w:lang w:val="hy-AM"/>
        </w:rPr>
        <w:t>Բուլղարիայում աշխատուժի շարժունակության վերաբերյալ իրազեկությ</w:t>
      </w:r>
      <w:r w:rsidR="00B27AF6" w:rsidRPr="00A9459C">
        <w:rPr>
          <w:rFonts w:ascii="Sylfaen" w:eastAsia="Times New Roman" w:hAnsi="Sylfaen" w:cs="Segoe UI Historic"/>
          <w:i/>
          <w:iCs/>
          <w:sz w:val="24"/>
          <w:szCs w:val="24"/>
          <w:lang w:val="hy-AM"/>
        </w:rPr>
        <w:t>ան</w:t>
      </w:r>
      <w:r w:rsidR="00373A63" w:rsidRPr="00A9459C">
        <w:rPr>
          <w:rFonts w:ascii="Sylfaen" w:eastAsia="Times New Roman" w:hAnsi="Sylfaen" w:cs="Segoe UI Historic"/>
          <w:i/>
          <w:iCs/>
          <w:sz w:val="24"/>
          <w:szCs w:val="24"/>
          <w:lang w:val="hy-AM"/>
        </w:rPr>
        <w:t xml:space="preserve"> բարձրացում</w:t>
      </w:r>
      <w:r w:rsidR="00373A63" w:rsidRPr="00A9459C">
        <w:rPr>
          <w:rFonts w:ascii="Sylfaen" w:eastAsia="Times New Roman" w:hAnsi="Sylfaen" w:cs="Segoe UI Historic"/>
          <w:sz w:val="24"/>
          <w:szCs w:val="24"/>
          <w:lang w:val="hy-AM"/>
        </w:rPr>
        <w:t>» ծրագրի բացման արարողություն</w:t>
      </w:r>
      <w:r w:rsidR="00373A63" w:rsidRPr="00A9459C">
        <w:rPr>
          <w:rFonts w:ascii="Sylfaen" w:hAnsi="Sylfaen" w:cstheme="minorHAnsi"/>
          <w:sz w:val="24"/>
          <w:szCs w:val="24"/>
          <w:lang w:val="hy-AM"/>
        </w:rPr>
        <w:t xml:space="preserve">: </w:t>
      </w:r>
    </w:p>
    <w:p w14:paraId="684DDE07" w14:textId="49EEF00F" w:rsidR="00373A63" w:rsidRPr="00A9459C" w:rsidRDefault="00373A63" w:rsidP="00373A63">
      <w:pPr>
        <w:jc w:val="both"/>
        <w:rPr>
          <w:rFonts w:ascii="Sylfaen" w:hAnsi="Sylfaen"/>
          <w:sz w:val="24"/>
          <w:szCs w:val="24"/>
          <w:shd w:val="clear" w:color="auto" w:fill="FFFFFF"/>
          <w:lang w:val="hy-AM"/>
        </w:rPr>
      </w:pPr>
      <w:r w:rsidRPr="00A9459C">
        <w:rPr>
          <w:rFonts w:ascii="Sylfaen" w:hAnsi="Sylfaen"/>
          <w:sz w:val="24"/>
          <w:szCs w:val="24"/>
          <w:shd w:val="clear" w:color="auto" w:fill="FFFFFF"/>
          <w:lang w:val="hy-AM"/>
        </w:rPr>
        <w:t>Միջոցառմանը մասնակց</w:t>
      </w:r>
      <w:r w:rsidR="00A810AD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ում էին </w:t>
      </w:r>
      <w:r w:rsidR="00A810AD" w:rsidRPr="00A9459C">
        <w:rPr>
          <w:rFonts w:ascii="Sylfaen" w:hAnsi="Sylfaen"/>
          <w:sz w:val="24"/>
          <w:szCs w:val="24"/>
          <w:shd w:val="clear" w:color="auto" w:fill="FFFFFF"/>
          <w:lang w:val="hy-AM"/>
        </w:rPr>
        <w:t>ՀՀ աշխատանքի և սոցիալական հարցերի նախարարության Աշխատանքի և զբաղվածության վարչության պետ Ժորա Սարգսյանը,</w:t>
      </w:r>
      <w:r w:rsidR="00A810AD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A9459C">
        <w:rPr>
          <w:rFonts w:ascii="Sylfaen" w:hAnsi="Sylfaen"/>
          <w:sz w:val="24"/>
          <w:szCs w:val="24"/>
          <w:shd w:val="clear" w:color="auto" w:fill="FFFFFF"/>
          <w:lang w:val="hy-AM"/>
        </w:rPr>
        <w:t>ՀՀ-ում  Բուլղարիայի արտակարգ և լիազոր դեսպան</w:t>
      </w:r>
      <w:r w:rsidR="00833D31" w:rsidRPr="00A9459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A9459C">
        <w:rPr>
          <w:rFonts w:ascii="Sylfaen" w:hAnsi="Sylfaen"/>
          <w:sz w:val="24"/>
          <w:szCs w:val="24"/>
          <w:shd w:val="clear" w:color="auto" w:fill="FFFFFF"/>
          <w:lang w:val="hy-AM"/>
        </w:rPr>
        <w:t>Կալին Վասիլև Անաստասովը, ՀՀ-ում </w:t>
      </w:r>
      <w:r w:rsidR="00A810AD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="000A427A" w:rsidRPr="00A9459C">
        <w:rPr>
          <w:rFonts w:ascii="Sylfaen" w:hAnsi="Sylfaen"/>
          <w:sz w:val="24"/>
          <w:szCs w:val="24"/>
          <w:shd w:val="clear" w:color="auto" w:fill="FFFFFF"/>
          <w:lang w:val="hy-AM"/>
        </w:rPr>
        <w:t>Եվրոպական միության պատվիրակության համագործակցության բաժնի ղեկավարի տեղակալ</w:t>
      </w:r>
      <w:r w:rsidR="00833D31" w:rsidRPr="00A9459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A9459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Սիլյա Կասմանը, ինչպես նաև պետական </w:t>
      </w:r>
      <w:r w:rsidRPr="00A9459C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>​​</w:t>
      </w:r>
      <w:r w:rsidR="007D4A1E" w:rsidRPr="00A9459C">
        <w:rPr>
          <w:rFonts w:ascii="Sylfaen" w:hAnsi="Sylfaen" w:cs="Times New Roman"/>
          <w:sz w:val="24"/>
          <w:szCs w:val="24"/>
          <w:shd w:val="clear" w:color="auto" w:fill="FFFFFF"/>
          <w:lang w:val="hy-AM"/>
        </w:rPr>
        <w:t xml:space="preserve">կառույցների, </w:t>
      </w:r>
      <w:r w:rsidRPr="00A9459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քաղաքացիական հասարակության ներկայացուցիչներ</w:t>
      </w:r>
      <w:r w:rsidR="007D4A1E" w:rsidRPr="00A9459C">
        <w:rPr>
          <w:rFonts w:ascii="Sylfaen" w:hAnsi="Sylfaen"/>
          <w:sz w:val="24"/>
          <w:szCs w:val="24"/>
          <w:shd w:val="clear" w:color="auto" w:fill="FFFFFF"/>
          <w:lang w:val="hy-AM"/>
        </w:rPr>
        <w:t>, փորձագետներ</w:t>
      </w:r>
      <w:r w:rsidRPr="00A9459C">
        <w:rPr>
          <w:rFonts w:ascii="Sylfaen" w:hAnsi="Sylfaen"/>
          <w:sz w:val="24"/>
          <w:szCs w:val="24"/>
          <w:shd w:val="clear" w:color="auto" w:fill="FFFFFF"/>
          <w:lang w:val="hy-AM"/>
        </w:rPr>
        <w:t>։</w:t>
      </w:r>
    </w:p>
    <w:p w14:paraId="543FCB0B" w14:textId="20DDB8A4" w:rsidR="007D4A1E" w:rsidRPr="00A9459C" w:rsidRDefault="007D4A1E" w:rsidP="00373A63">
      <w:pPr>
        <w:jc w:val="both"/>
        <w:rPr>
          <w:rFonts w:ascii="Sylfaen" w:hAnsi="Sylfaen" w:cstheme="minorHAnsi"/>
          <w:sz w:val="24"/>
          <w:szCs w:val="24"/>
          <w:lang w:val="hy-AM"/>
        </w:rPr>
      </w:pPr>
      <w:r w:rsidRPr="00A9459C">
        <w:rPr>
          <w:rFonts w:ascii="Sylfaen" w:hAnsi="Sylfaen" w:cstheme="minorHAnsi"/>
          <w:sz w:val="24"/>
          <w:szCs w:val="24"/>
          <w:lang w:val="hy-AM"/>
        </w:rPr>
        <w:t>Ծրագրի նպատակն է աջակցել ՀՀ կառավարությանը իրականացնելու Հայաստանի Հանրապետության և Բուլղարիայի Հանրապետության միջև ստորագրված աշխատանքային շարժունակության կարգավորման վերաբերյալ երկկողմ համաձայնագ</w:t>
      </w:r>
      <w:r w:rsidR="00A810AD">
        <w:rPr>
          <w:rFonts w:ascii="Sylfaen" w:hAnsi="Sylfaen" w:cstheme="minorHAnsi"/>
          <w:sz w:val="24"/>
          <w:szCs w:val="24"/>
          <w:lang w:val="hy-AM"/>
        </w:rPr>
        <w:t xml:space="preserve">իրը </w:t>
      </w:r>
      <w:r w:rsidRPr="00A9459C">
        <w:rPr>
          <w:rFonts w:ascii="Sylfaen" w:hAnsi="Sylfaen" w:cstheme="minorHAnsi"/>
          <w:sz w:val="24"/>
          <w:szCs w:val="24"/>
          <w:lang w:val="hy-AM"/>
        </w:rPr>
        <w:t xml:space="preserve">և նպաստել Հայաստանի (ինչպես նաև Վրաստանի և Մոլդովայի) անվտանգ և ավելի լավ կառավարվող աշխատուժի շարժունակությանը դեպի Բուլղարիա։ </w:t>
      </w:r>
      <w:r w:rsidRPr="00A9459C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E80990" w:rsidRPr="00A9459C">
        <w:rPr>
          <w:rFonts w:ascii="Sylfaen" w:hAnsi="Sylfaen" w:cstheme="minorHAnsi"/>
          <w:sz w:val="24"/>
          <w:szCs w:val="24"/>
          <w:lang w:val="hy-AM"/>
        </w:rPr>
        <w:t xml:space="preserve">Հիմք ընդունելով ծրագրի շրջանակներում իրականացված </w:t>
      </w:r>
      <w:r w:rsidR="00E80990" w:rsidRPr="00A9459C">
        <w:rPr>
          <w:rFonts w:ascii="Sylfaen" w:hAnsi="Sylfaen" w:cstheme="minorHAnsi"/>
          <w:sz w:val="24"/>
          <w:szCs w:val="24"/>
          <w:lang w:val="hy-AM"/>
        </w:rPr>
        <w:t>Բուլղարիայի աշխատաշուկայի կարիքների և բացերի գնահատման</w:t>
      </w:r>
      <w:r w:rsidR="00E80990" w:rsidRPr="00A9459C">
        <w:rPr>
          <w:rFonts w:ascii="Sylfaen" w:hAnsi="Sylfaen" w:cstheme="minorHAnsi"/>
          <w:sz w:val="24"/>
          <w:szCs w:val="24"/>
          <w:lang w:val="hy-AM"/>
        </w:rPr>
        <w:t xml:space="preserve"> վերաբերյալ ուսումնասիրությունը</w:t>
      </w:r>
      <w:r w:rsidR="00A810AD">
        <w:rPr>
          <w:rFonts w:ascii="Sylfaen" w:hAnsi="Sylfaen" w:cstheme="minorHAnsi"/>
          <w:sz w:val="24"/>
          <w:szCs w:val="24"/>
          <w:lang w:val="hy-AM"/>
        </w:rPr>
        <w:t>՝</w:t>
      </w:r>
      <w:r w:rsidR="00E80990" w:rsidRPr="00A9459C">
        <w:rPr>
          <w:rFonts w:ascii="Sylfaen" w:hAnsi="Sylfaen" w:cstheme="minorHAnsi"/>
          <w:sz w:val="24"/>
          <w:szCs w:val="24"/>
          <w:lang w:val="hy-AM"/>
        </w:rPr>
        <w:t xml:space="preserve"> ծրագրի շրջանակներում նախատեսվում է </w:t>
      </w:r>
      <w:r w:rsidR="009B6E4F" w:rsidRPr="00A9459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Հայաստանի, Վրաստանի և Մոլդովայի քաղաքացիներին </w:t>
      </w:r>
      <w:r w:rsidR="00A810AD" w:rsidRPr="00A9459C">
        <w:rPr>
          <w:rFonts w:ascii="Sylfaen" w:hAnsi="Sylfaen"/>
          <w:sz w:val="24"/>
          <w:szCs w:val="24"/>
          <w:shd w:val="clear" w:color="auto" w:fill="FFFFFF"/>
          <w:lang w:val="hy-AM"/>
        </w:rPr>
        <w:t>տրամադրել</w:t>
      </w:r>
      <w:r w:rsidR="00A810AD" w:rsidRPr="00A9459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="009B6E4F" w:rsidRPr="00A9459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Բուլղարիայում զբաղվածության հնարավորությունների մասին թիրախավորված տեղեկատվություն՝ Բուլղարիայի աշխատանքային և սոցիալական հարցերի վերաբերյալ տեղեկատվական արշավների անցկացման միջոցով: </w:t>
      </w:r>
      <w:r w:rsidR="009B6E4F" w:rsidRPr="00A9459C">
        <w:rPr>
          <w:rFonts w:ascii="Sylfaen" w:hAnsi="Sylfaen" w:cstheme="minorHAnsi"/>
          <w:sz w:val="24"/>
          <w:szCs w:val="24"/>
          <w:lang w:val="hy-AM"/>
        </w:rPr>
        <w:t>Ծրագիրը թույլ կտա աշխատանքային միգրանտներին կայացնել տեղեկացված որոշումներ՝ միգրացիայի հեռանկարների վերաբերյալ բուլղարական աշխատաշուկա ընդգրկվելու համատեքստում իրենց ակնկալիքները կառավարելու նպատակով:</w:t>
      </w:r>
    </w:p>
    <w:p w14:paraId="0E612DD1" w14:textId="24E3A5FD" w:rsidR="00373A63" w:rsidRPr="00A9459C" w:rsidRDefault="00E80990" w:rsidP="00373A63">
      <w:pPr>
        <w:jc w:val="both"/>
        <w:rPr>
          <w:rFonts w:ascii="Sylfaen" w:hAnsi="Sylfaen"/>
          <w:sz w:val="24"/>
          <w:szCs w:val="24"/>
          <w:shd w:val="clear" w:color="auto" w:fill="FFFFFF"/>
          <w:lang w:val="hy-AM"/>
        </w:rPr>
      </w:pPr>
      <w:r w:rsidRPr="00A9459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ՀՀ-ում Բուլղարիայի արտակարգ և լիազոր դեսպան </w:t>
      </w:r>
      <w:r w:rsidR="00373A63" w:rsidRPr="00A9459C">
        <w:rPr>
          <w:rFonts w:ascii="Sylfaen" w:hAnsi="Sylfaen"/>
          <w:sz w:val="24"/>
          <w:szCs w:val="24"/>
          <w:shd w:val="clear" w:color="auto" w:fill="FFFFFF"/>
          <w:lang w:val="hy-AM"/>
        </w:rPr>
        <w:t>Կալին Վասիլև Անաստասով</w:t>
      </w:r>
      <w:r w:rsidRPr="00A9459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ն իր խոսքում </w:t>
      </w:r>
      <w:r w:rsidR="00373A63" w:rsidRPr="00A9459C">
        <w:rPr>
          <w:rFonts w:ascii="Sylfaen" w:hAnsi="Sylfaen"/>
          <w:sz w:val="24"/>
          <w:szCs w:val="24"/>
          <w:shd w:val="clear" w:color="auto" w:fill="FFFFFF"/>
          <w:lang w:val="hy-AM"/>
        </w:rPr>
        <w:t>ընդգծե</w:t>
      </w:r>
      <w:r w:rsidRPr="00A9459C">
        <w:rPr>
          <w:rFonts w:ascii="Sylfaen" w:hAnsi="Sylfaen"/>
          <w:sz w:val="24"/>
          <w:szCs w:val="24"/>
          <w:shd w:val="clear" w:color="auto" w:fill="FFFFFF"/>
          <w:lang w:val="hy-AM"/>
        </w:rPr>
        <w:t>ց</w:t>
      </w:r>
      <w:r w:rsidR="00373A63" w:rsidRPr="00A9459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միգրացիայի ոլորտում երկու երկրների համագործակցության կարևորությ</w:t>
      </w:r>
      <w:r w:rsidRPr="00A9459C">
        <w:rPr>
          <w:rFonts w:ascii="Sylfaen" w:hAnsi="Sylfaen"/>
          <w:sz w:val="24"/>
          <w:szCs w:val="24"/>
          <w:shd w:val="clear" w:color="auto" w:fill="FFFFFF"/>
          <w:lang w:val="hy-AM"/>
        </w:rPr>
        <w:t>ան մասին</w:t>
      </w:r>
      <w:r w:rsidRPr="00A9459C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>․</w:t>
      </w:r>
      <w:r w:rsidRPr="00A9459C">
        <w:rPr>
          <w:rFonts w:ascii="Sylfaen" w:hAnsi="Sylfaen" w:cs="Times New Roman"/>
          <w:sz w:val="24"/>
          <w:szCs w:val="24"/>
          <w:shd w:val="clear" w:color="auto" w:fill="FFFFFF"/>
          <w:lang w:val="hy-AM"/>
        </w:rPr>
        <w:t xml:space="preserve"> </w:t>
      </w:r>
      <w:r w:rsidR="00373A63" w:rsidRPr="00A9459C">
        <w:rPr>
          <w:rFonts w:ascii="Sylfaen" w:hAnsi="Sylfaen"/>
          <w:sz w:val="24"/>
          <w:szCs w:val="24"/>
          <w:shd w:val="clear" w:color="auto" w:fill="FFFFFF"/>
          <w:lang w:val="hy-AM"/>
        </w:rPr>
        <w:t>«</w:t>
      </w:r>
      <w:r w:rsidR="00373A63" w:rsidRPr="00A9459C">
        <w:rPr>
          <w:rFonts w:ascii="Sylfaen" w:hAnsi="Sylfaen"/>
          <w:i/>
          <w:iCs/>
          <w:sz w:val="24"/>
          <w:szCs w:val="24"/>
          <w:shd w:val="clear" w:color="auto" w:fill="FFFFFF"/>
          <w:lang w:val="hy-AM"/>
        </w:rPr>
        <w:t>Համոզված եմ, որ համաձայնագիրը կնպաստի երկու երկրների տնտեսական և սոցիալական զարգացմանը և կխթանի մեր ժողովրդի միջև մշակութային փոխանակումը</w:t>
      </w:r>
      <w:r w:rsidR="00373A63" w:rsidRPr="00A9459C">
        <w:rPr>
          <w:rFonts w:ascii="Sylfaen" w:hAnsi="Sylfaen"/>
          <w:sz w:val="24"/>
          <w:szCs w:val="24"/>
          <w:shd w:val="clear" w:color="auto" w:fill="FFFFFF"/>
          <w:lang w:val="hy-AM"/>
        </w:rPr>
        <w:t>»</w:t>
      </w:r>
      <w:r w:rsidR="00C10993" w:rsidRPr="00A9459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- նշեց դեսպանը</w:t>
      </w:r>
      <w:r w:rsidR="00373A63" w:rsidRPr="00A9459C">
        <w:rPr>
          <w:rFonts w:ascii="Sylfaen" w:hAnsi="Sylfaen"/>
          <w:sz w:val="24"/>
          <w:szCs w:val="24"/>
          <w:shd w:val="clear" w:color="auto" w:fill="FFFFFF"/>
          <w:lang w:val="hy-AM"/>
        </w:rPr>
        <w:t>:</w:t>
      </w:r>
    </w:p>
    <w:p w14:paraId="640D399A" w14:textId="1E4F6BC4" w:rsidR="00E80990" w:rsidRPr="00A9459C" w:rsidRDefault="00373A63" w:rsidP="00373A63">
      <w:pPr>
        <w:jc w:val="both"/>
        <w:rPr>
          <w:rFonts w:ascii="Sylfaen" w:hAnsi="Sylfaen"/>
          <w:sz w:val="24"/>
          <w:szCs w:val="24"/>
          <w:shd w:val="clear" w:color="auto" w:fill="FFFFFF"/>
          <w:lang w:val="hy-AM"/>
        </w:rPr>
      </w:pPr>
      <w:r w:rsidRPr="00A9459C">
        <w:rPr>
          <w:rFonts w:ascii="Sylfaen" w:hAnsi="Sylfaen"/>
          <w:sz w:val="24"/>
          <w:szCs w:val="24"/>
          <w:shd w:val="clear" w:color="auto" w:fill="FFFFFF"/>
          <w:lang w:val="hy-AM"/>
        </w:rPr>
        <w:lastRenderedPageBreak/>
        <w:t xml:space="preserve">Իր խոսքում </w:t>
      </w:r>
      <w:r w:rsidR="00833D31" w:rsidRPr="00A9459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Սիլյա </w:t>
      </w:r>
      <w:r w:rsidRPr="00A9459C">
        <w:rPr>
          <w:rFonts w:ascii="Sylfaen" w:hAnsi="Sylfaen"/>
          <w:sz w:val="24"/>
          <w:szCs w:val="24"/>
          <w:shd w:val="clear" w:color="auto" w:fill="FFFFFF"/>
          <w:lang w:val="hy-AM"/>
        </w:rPr>
        <w:t>Կասմանը հավե</w:t>
      </w:r>
      <w:r w:rsidR="002714FC" w:rsidRPr="00A9459C">
        <w:rPr>
          <w:rFonts w:ascii="Sylfaen" w:hAnsi="Sylfaen"/>
          <w:sz w:val="24"/>
          <w:szCs w:val="24"/>
          <w:shd w:val="clear" w:color="auto" w:fill="FFFFFF"/>
          <w:lang w:val="hy-AM"/>
        </w:rPr>
        <w:t>լեց</w:t>
      </w:r>
      <w:r w:rsidRPr="00A9459C">
        <w:rPr>
          <w:rFonts w:ascii="Sylfaen" w:hAnsi="Sylfaen"/>
          <w:sz w:val="24"/>
          <w:szCs w:val="24"/>
          <w:shd w:val="clear" w:color="auto" w:fill="FFFFFF"/>
          <w:lang w:val="hy-AM"/>
        </w:rPr>
        <w:t>, որ աշխատանքային միգրացիան պետք է դիտարկել որպես հնարավորություն ինչպես ԵՄ անդամ երկրների, այնպես էլ Հայաստանի համար։ Ծրագրի գաղափարն է խթանել շրջանա</w:t>
      </w:r>
      <w:r w:rsidR="002714FC" w:rsidRPr="00A9459C">
        <w:rPr>
          <w:rFonts w:ascii="Sylfaen" w:hAnsi="Sylfaen"/>
          <w:sz w:val="24"/>
          <w:szCs w:val="24"/>
          <w:shd w:val="clear" w:color="auto" w:fill="FFFFFF"/>
          <w:lang w:val="hy-AM"/>
        </w:rPr>
        <w:t>ռու</w:t>
      </w:r>
      <w:r w:rsidRPr="00A9459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միգրացիան և արտերկրում աշխատող մարդկանց տեղեկացնել իրենց իրավունքների մասին՝ հանցավոր ցանցերից </w:t>
      </w:r>
      <w:r w:rsidR="000A427A" w:rsidRPr="00A9459C">
        <w:rPr>
          <w:rFonts w:ascii="Sylfaen" w:hAnsi="Sylfaen"/>
          <w:sz w:val="24"/>
          <w:szCs w:val="24"/>
          <w:shd w:val="clear" w:color="auto" w:fill="FFFFFF"/>
          <w:lang w:val="hy-AM"/>
        </w:rPr>
        <w:t>խ</w:t>
      </w:r>
      <w:r w:rsidRPr="00A9459C">
        <w:rPr>
          <w:rFonts w:ascii="Sylfaen" w:hAnsi="Sylfaen"/>
          <w:sz w:val="24"/>
          <w:szCs w:val="24"/>
          <w:shd w:val="clear" w:color="auto" w:fill="FFFFFF"/>
          <w:lang w:val="hy-AM"/>
        </w:rPr>
        <w:t>ու</w:t>
      </w:r>
      <w:r w:rsidR="000A427A" w:rsidRPr="00A9459C">
        <w:rPr>
          <w:rFonts w:ascii="Sylfaen" w:hAnsi="Sylfaen"/>
          <w:sz w:val="24"/>
          <w:szCs w:val="24"/>
          <w:shd w:val="clear" w:color="auto" w:fill="FFFFFF"/>
          <w:lang w:val="hy-AM"/>
        </w:rPr>
        <w:t>սափելու</w:t>
      </w:r>
      <w:r w:rsidRPr="00A9459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համար:</w:t>
      </w:r>
    </w:p>
    <w:p w14:paraId="67E60A7A" w14:textId="6EDA9FB3" w:rsidR="002714FC" w:rsidRPr="00A9459C" w:rsidRDefault="002714FC" w:rsidP="00373A63">
      <w:pPr>
        <w:jc w:val="both"/>
        <w:rPr>
          <w:rFonts w:ascii="Sylfaen" w:hAnsi="Sylfaen"/>
          <w:sz w:val="24"/>
          <w:szCs w:val="24"/>
          <w:shd w:val="clear" w:color="auto" w:fill="FFFFFF"/>
          <w:lang w:val="hy-AM"/>
        </w:rPr>
      </w:pPr>
      <w:r w:rsidRPr="00A9459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Բացման խոսքին և ծրագրի ներկայացմանը հաջորդեց ակտիվ քննարկում միջացառման մասնակիցների </w:t>
      </w:r>
      <w:r w:rsidRPr="00A9459C">
        <w:rPr>
          <w:rFonts w:ascii="Sylfaen" w:hAnsi="Sylfaen"/>
          <w:sz w:val="24"/>
          <w:szCs w:val="24"/>
          <w:shd w:val="clear" w:color="auto" w:fill="FFFFFF"/>
          <w:lang w:val="hy-AM"/>
        </w:rPr>
        <w:t>միջ</w:t>
      </w:r>
      <w:r w:rsidRPr="00A9459C">
        <w:rPr>
          <w:rFonts w:ascii="Sylfaen" w:hAnsi="Sylfaen"/>
          <w:sz w:val="24"/>
          <w:szCs w:val="24"/>
          <w:shd w:val="clear" w:color="auto" w:fill="FFFFFF"/>
          <w:lang w:val="hy-AM"/>
        </w:rPr>
        <w:t>և, բարձրացվեցին</w:t>
      </w:r>
      <w:r w:rsidR="00A9459C" w:rsidRPr="00A9459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և պարզաբանվեցին</w:t>
      </w:r>
      <w:r w:rsidRPr="00A9459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մի շարք հարցեր ինչպես ՀՀ իշխանությունների, այնպես էլ փորձագետների</w:t>
      </w:r>
      <w:r w:rsidR="00CC3BC2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և ՄՄԿ ներկայացուցիչների</w:t>
      </w:r>
      <w:r w:rsidRPr="00A9459C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կողմից</w:t>
      </w:r>
      <w:r w:rsidRPr="00A9459C">
        <w:rPr>
          <w:rFonts w:ascii="Sylfaen" w:hAnsi="Sylfaen"/>
          <w:sz w:val="24"/>
          <w:szCs w:val="24"/>
          <w:shd w:val="clear" w:color="auto" w:fill="FFFFFF"/>
          <w:lang w:val="hy-AM"/>
        </w:rPr>
        <w:t>։</w:t>
      </w:r>
    </w:p>
    <w:p w14:paraId="6CA8CC72" w14:textId="53BB699F" w:rsidR="000A427A" w:rsidRPr="00A9459C" w:rsidRDefault="000A427A" w:rsidP="000A427A">
      <w:pPr>
        <w:contextualSpacing/>
        <w:jc w:val="both"/>
        <w:rPr>
          <w:rFonts w:ascii="Sylfaen" w:hAnsi="Sylfaen" w:cstheme="minorHAnsi"/>
          <w:sz w:val="24"/>
          <w:szCs w:val="24"/>
          <w:lang w:val="hy-AM"/>
        </w:rPr>
      </w:pPr>
      <w:r w:rsidRPr="00A9459C">
        <w:rPr>
          <w:rFonts w:ascii="Sylfaen" w:hAnsi="Sylfaen" w:cstheme="minorHAnsi"/>
          <w:sz w:val="24"/>
          <w:szCs w:val="24"/>
          <w:lang w:val="hy-AM"/>
        </w:rPr>
        <w:t xml:space="preserve">Արարողությունը եզրափակվեց ՄՄԿ Բուլղարիայի գրասենյակի ղեկավար </w:t>
      </w:r>
      <w:r w:rsidR="00CC3BC2">
        <w:rPr>
          <w:rFonts w:ascii="Sylfaen" w:hAnsi="Sylfaen" w:cstheme="minorHAnsi"/>
          <w:sz w:val="24"/>
          <w:szCs w:val="24"/>
          <w:lang w:val="hy-AM"/>
        </w:rPr>
        <w:t xml:space="preserve">պարոն </w:t>
      </w:r>
      <w:r w:rsidRPr="00A9459C">
        <w:rPr>
          <w:rFonts w:ascii="Sylfaen" w:hAnsi="Sylfaen" w:cstheme="minorHAnsi"/>
          <w:sz w:val="24"/>
          <w:szCs w:val="24"/>
          <w:lang w:val="hy-AM"/>
        </w:rPr>
        <w:t xml:space="preserve">Ռադոսլավ Ստամենկովի և ՄՄԿ Հայաստանի գրասենյակի ղեկավար տիկին Իլոնա Տեր-Մինասյանի </w:t>
      </w:r>
      <w:r w:rsidR="00A9459C" w:rsidRPr="00A9459C">
        <w:rPr>
          <w:rFonts w:ascii="Sylfaen" w:hAnsi="Sylfaen" w:cstheme="minorHAnsi"/>
          <w:sz w:val="24"/>
          <w:szCs w:val="24"/>
          <w:lang w:val="hy-AM"/>
        </w:rPr>
        <w:t>փակման</w:t>
      </w:r>
      <w:r w:rsidRPr="00A9459C">
        <w:rPr>
          <w:rFonts w:ascii="Sylfaen" w:hAnsi="Sylfaen" w:cstheme="minorHAnsi"/>
          <w:sz w:val="24"/>
          <w:szCs w:val="24"/>
          <w:lang w:val="hy-AM"/>
        </w:rPr>
        <w:t xml:space="preserve"> խոսքով։</w:t>
      </w:r>
    </w:p>
    <w:p w14:paraId="57CA0180" w14:textId="77777777" w:rsidR="009B6E4F" w:rsidRPr="00A9459C" w:rsidRDefault="009B6E4F" w:rsidP="000A427A">
      <w:pPr>
        <w:contextualSpacing/>
        <w:jc w:val="both"/>
        <w:rPr>
          <w:rFonts w:ascii="Sylfaen" w:hAnsi="Sylfaen" w:cstheme="minorHAnsi"/>
          <w:sz w:val="24"/>
          <w:szCs w:val="24"/>
          <w:lang w:val="hy-AM"/>
        </w:rPr>
      </w:pPr>
    </w:p>
    <w:p w14:paraId="393A3DCB" w14:textId="5A117827" w:rsidR="00A9459C" w:rsidRPr="00A9459C" w:rsidRDefault="000A427A" w:rsidP="000A427A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egoe UI Historic"/>
          <w:sz w:val="24"/>
          <w:szCs w:val="24"/>
          <w:lang w:val="hy-AM"/>
        </w:rPr>
      </w:pPr>
      <w:r w:rsidRPr="00A9459C">
        <w:rPr>
          <w:rFonts w:ascii="Sylfaen" w:hAnsi="Sylfaen" w:cstheme="minorHAnsi"/>
          <w:sz w:val="24"/>
          <w:szCs w:val="24"/>
          <w:lang w:val="hy-AM"/>
        </w:rPr>
        <w:t>Ծրագիրը</w:t>
      </w:r>
      <w:r w:rsidRPr="00A9459C">
        <w:rPr>
          <w:rFonts w:ascii="Sylfaen" w:eastAsia="Times New Roman" w:hAnsi="Sylfaen" w:cs="Segoe UI Historic"/>
          <w:sz w:val="24"/>
          <w:szCs w:val="24"/>
          <w:lang w:val="hy-AM"/>
        </w:rPr>
        <w:t xml:space="preserve"> իրակակացվում է </w:t>
      </w:r>
      <w:r w:rsidR="00A9459C" w:rsidRPr="00A9459C">
        <w:rPr>
          <w:rStyle w:val="jlqj4b"/>
          <w:rFonts w:ascii="Sylfaen" w:hAnsi="Sylfaen"/>
          <w:sz w:val="24"/>
          <w:szCs w:val="24"/>
          <w:lang w:val="hy-AM"/>
        </w:rPr>
        <w:t xml:space="preserve">Բուլղարիայի Հանրապետության Ազգային ծրագրի կողմից՝ 2014-2020 թվականների Ապաստանի, միգրացիայի և ինտեգրման հիմնադրամի </w:t>
      </w:r>
      <w:r w:rsidR="00A9459C" w:rsidRPr="00A9459C">
        <w:rPr>
          <w:rStyle w:val="jlqj4b"/>
          <w:rFonts w:ascii="Sylfaen" w:hAnsi="Sylfaen"/>
          <w:sz w:val="24"/>
          <w:szCs w:val="24"/>
          <w:lang w:val="hy-AM"/>
        </w:rPr>
        <w:t xml:space="preserve">ֆինանսական </w:t>
      </w:r>
      <w:r w:rsidR="00A9459C" w:rsidRPr="00A9459C">
        <w:rPr>
          <w:rStyle w:val="jlqj4b"/>
          <w:rFonts w:ascii="Sylfaen" w:hAnsi="Sylfaen"/>
          <w:sz w:val="24"/>
          <w:szCs w:val="24"/>
          <w:lang w:val="hy-AM"/>
        </w:rPr>
        <w:t xml:space="preserve">աջակցությամբ, որը համաֆինանսավորվում է Եվրոպական </w:t>
      </w:r>
      <w:r w:rsidR="00CC3BC2">
        <w:rPr>
          <w:rStyle w:val="jlqj4b"/>
          <w:rFonts w:ascii="Sylfaen" w:hAnsi="Sylfaen"/>
          <w:sz w:val="24"/>
          <w:szCs w:val="24"/>
          <w:lang w:val="hy-AM"/>
        </w:rPr>
        <w:t>մ</w:t>
      </w:r>
      <w:r w:rsidR="00A9459C" w:rsidRPr="00A9459C">
        <w:rPr>
          <w:rStyle w:val="jlqj4b"/>
          <w:rFonts w:ascii="Sylfaen" w:hAnsi="Sylfaen"/>
          <w:sz w:val="24"/>
          <w:szCs w:val="24"/>
          <w:lang w:val="hy-AM"/>
        </w:rPr>
        <w:t>իության կողմից:</w:t>
      </w:r>
    </w:p>
    <w:p w14:paraId="552755D2" w14:textId="77777777" w:rsidR="00A9459C" w:rsidRPr="00A9459C" w:rsidRDefault="00A9459C" w:rsidP="000A427A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egoe UI Historic"/>
          <w:sz w:val="24"/>
          <w:szCs w:val="24"/>
          <w:lang w:val="hy-AM"/>
        </w:rPr>
      </w:pPr>
    </w:p>
    <w:p w14:paraId="4F766082" w14:textId="77777777" w:rsidR="00373A63" w:rsidRPr="00A9459C" w:rsidRDefault="00373A63">
      <w:pPr>
        <w:rPr>
          <w:rFonts w:ascii="Sylfaen" w:hAnsi="Sylfaen"/>
          <w:sz w:val="24"/>
          <w:szCs w:val="24"/>
        </w:rPr>
      </w:pPr>
    </w:p>
    <w:sectPr w:rsidR="00373A63" w:rsidRPr="00A94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2B"/>
    <w:rsid w:val="000A427A"/>
    <w:rsid w:val="00124819"/>
    <w:rsid w:val="002714FC"/>
    <w:rsid w:val="002E59A7"/>
    <w:rsid w:val="00373A63"/>
    <w:rsid w:val="005C026D"/>
    <w:rsid w:val="007D4A1E"/>
    <w:rsid w:val="008069A5"/>
    <w:rsid w:val="00833D31"/>
    <w:rsid w:val="009B6E4F"/>
    <w:rsid w:val="00A27471"/>
    <w:rsid w:val="00A810AD"/>
    <w:rsid w:val="00A9459C"/>
    <w:rsid w:val="00B27AF6"/>
    <w:rsid w:val="00C10993"/>
    <w:rsid w:val="00CC3BC2"/>
    <w:rsid w:val="00D077F8"/>
    <w:rsid w:val="00E80990"/>
    <w:rsid w:val="00F7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83C75"/>
  <w15:chartTrackingRefBased/>
  <w15:docId w15:val="{7639D48C-8890-4B94-AEB1-61944177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3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45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3A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45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ztplmc">
    <w:name w:val="ztplmc"/>
    <w:basedOn w:val="DefaultParagraphFont"/>
    <w:rsid w:val="00A9459C"/>
  </w:style>
  <w:style w:type="character" w:customStyle="1" w:styleId="jlqj4b">
    <w:name w:val="jlqj4b"/>
    <w:basedOn w:val="DefaultParagraphFont"/>
    <w:rsid w:val="00A94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6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2128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SAHAKYAN Tatevik</dc:creator>
  <cp:keywords/>
  <dc:description/>
  <cp:lastModifiedBy>KHOJAYAN Karine</cp:lastModifiedBy>
  <cp:revision>12</cp:revision>
  <dcterms:created xsi:type="dcterms:W3CDTF">2022-01-27T11:32:00Z</dcterms:created>
  <dcterms:modified xsi:type="dcterms:W3CDTF">2022-02-04T06:30:00Z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2022-01-27T11:32:27Z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02e02662-06de-4fc2-9466-8693f7ec7dc0</vt:lpwstr>
  </property>
  <property fmtid="{D5CDD505-2E9C-101B-9397-08002B2CF9AE}" pid="8" name="MSIP_Label_2059aa38-f392-4105-be92-628035578272_ContentBits">
    <vt:lpwstr>0</vt:lpwstr>
  </property>
</Properties>
</file>