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D19A" w14:textId="77777777" w:rsidR="009243B1" w:rsidRPr="00D10022" w:rsidRDefault="009243B1" w:rsidP="009243B1">
      <w:pPr>
        <w:jc w:val="center"/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</w:pPr>
      <w:r w:rsidRPr="00D10022"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>Սրանք</w:t>
      </w:r>
      <w:r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 xml:space="preserve"> </w:t>
      </w:r>
      <w:r w:rsidRPr="00D10022"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>պարզապես</w:t>
      </w:r>
      <w:r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 xml:space="preserve"> </w:t>
      </w:r>
      <w:r w:rsidRPr="00D10022"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>թվեր</w:t>
      </w:r>
      <w:r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 xml:space="preserve"> </w:t>
      </w:r>
      <w:r w:rsidRPr="00D10022"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>չեն։</w:t>
      </w:r>
      <w:r>
        <w:rPr>
          <w:rFonts w:ascii="Sylfaen" w:eastAsiaTheme="minorEastAsia" w:hAnsi="Sylfaen" w:cstheme="minorHAnsi"/>
          <w:b/>
          <w:bCs/>
          <w:sz w:val="22"/>
          <w:szCs w:val="22"/>
        </w:rPr>
        <w:t xml:space="preserve"> </w:t>
      </w:r>
      <w:r w:rsidRPr="00D10022"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>Պատերազմի</w:t>
      </w:r>
      <w:r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 xml:space="preserve"> </w:t>
      </w:r>
      <w:r w:rsidRPr="00D10022">
        <w:rPr>
          <w:rFonts w:ascii="Sylfaen" w:eastAsiaTheme="minorEastAsia" w:hAnsi="Sylfaen" w:cstheme="minorHAnsi"/>
          <w:b/>
          <w:bCs/>
          <w:sz w:val="22"/>
          <w:szCs w:val="22"/>
        </w:rPr>
        <w:t>10-</w:t>
      </w:r>
      <w:r w:rsidRPr="00D10022"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>րդ</w:t>
      </w:r>
      <w:r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 xml:space="preserve"> </w:t>
      </w:r>
      <w:r w:rsidRPr="00D10022"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>տարին</w:t>
      </w:r>
      <w:r>
        <w:rPr>
          <w:rFonts w:eastAsiaTheme="minorEastAsia"/>
          <w:b/>
          <w:bCs/>
          <w:sz w:val="22"/>
          <w:szCs w:val="22"/>
          <w:lang w:val="hy-AM"/>
        </w:rPr>
        <w:t>․</w:t>
      </w:r>
      <w:r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 xml:space="preserve"> ս</w:t>
      </w:r>
      <w:proofErr w:type="spellStart"/>
      <w:r w:rsidRPr="00D10022">
        <w:rPr>
          <w:rFonts w:ascii="Sylfaen" w:eastAsiaTheme="minorEastAsia" w:hAnsi="Sylfaen" w:cstheme="minorHAnsi"/>
          <w:b/>
          <w:bCs/>
          <w:sz w:val="22"/>
          <w:szCs w:val="22"/>
        </w:rPr>
        <w:t>իրիա</w:t>
      </w:r>
      <w:proofErr w:type="spellEnd"/>
      <w:r w:rsidRPr="00D10022"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>ցի</w:t>
      </w:r>
      <w:r>
        <w:rPr>
          <w:rFonts w:ascii="Sylfaen" w:eastAsiaTheme="minorEastAsia" w:hAnsi="Sylfaen" w:cstheme="minorHAnsi"/>
          <w:b/>
          <w:bCs/>
          <w:sz w:val="22"/>
          <w:szCs w:val="22"/>
        </w:rPr>
        <w:t xml:space="preserve"> </w:t>
      </w:r>
      <w:proofErr w:type="spellStart"/>
      <w:r w:rsidRPr="00D10022">
        <w:rPr>
          <w:rFonts w:ascii="Sylfaen" w:eastAsiaTheme="minorEastAsia" w:hAnsi="Sylfaen" w:cstheme="minorHAnsi"/>
          <w:b/>
          <w:bCs/>
          <w:sz w:val="22"/>
          <w:szCs w:val="22"/>
        </w:rPr>
        <w:t>ընտանիքները</w:t>
      </w:r>
      <w:proofErr w:type="spellEnd"/>
      <w:r>
        <w:rPr>
          <w:rFonts w:ascii="Sylfaen" w:eastAsiaTheme="minorEastAsia" w:hAnsi="Sylfaen" w:cstheme="minorHAnsi"/>
          <w:b/>
          <w:bCs/>
          <w:sz w:val="22"/>
          <w:szCs w:val="22"/>
        </w:rPr>
        <w:t xml:space="preserve"> </w:t>
      </w:r>
      <w:r w:rsidRPr="00D10022"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>մատնանշում</w:t>
      </w:r>
      <w:r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 xml:space="preserve"> </w:t>
      </w:r>
      <w:r w:rsidRPr="00D10022"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>են</w:t>
      </w:r>
      <w:r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 xml:space="preserve"> </w:t>
      </w:r>
      <w:proofErr w:type="spellStart"/>
      <w:r w:rsidRPr="00D10022">
        <w:rPr>
          <w:rFonts w:ascii="Sylfaen" w:eastAsiaTheme="minorEastAsia" w:hAnsi="Sylfaen" w:cstheme="minorHAnsi"/>
          <w:b/>
          <w:bCs/>
          <w:sz w:val="22"/>
          <w:szCs w:val="22"/>
        </w:rPr>
        <w:t>իրենց</w:t>
      </w:r>
      <w:proofErr w:type="spellEnd"/>
      <w:r>
        <w:rPr>
          <w:rFonts w:ascii="Sylfaen" w:eastAsiaTheme="minorEastAsia" w:hAnsi="Sylfaen" w:cstheme="minorHAnsi"/>
          <w:b/>
          <w:bCs/>
          <w:sz w:val="22"/>
          <w:szCs w:val="22"/>
        </w:rPr>
        <w:t xml:space="preserve"> </w:t>
      </w:r>
      <w:proofErr w:type="spellStart"/>
      <w:r w:rsidRPr="00D10022">
        <w:rPr>
          <w:rFonts w:ascii="Sylfaen" w:eastAsiaTheme="minorEastAsia" w:hAnsi="Sylfaen" w:cstheme="minorHAnsi"/>
          <w:b/>
          <w:bCs/>
          <w:sz w:val="22"/>
          <w:szCs w:val="22"/>
        </w:rPr>
        <w:t>կարիքներն</w:t>
      </w:r>
      <w:proofErr w:type="spellEnd"/>
      <w:r>
        <w:rPr>
          <w:rFonts w:ascii="Sylfaen" w:eastAsiaTheme="minorEastAsia" w:hAnsi="Sylfaen" w:cstheme="minorHAnsi"/>
          <w:b/>
          <w:bCs/>
          <w:sz w:val="22"/>
          <w:szCs w:val="22"/>
        </w:rPr>
        <w:t xml:space="preserve"> </w:t>
      </w:r>
      <w:proofErr w:type="spellStart"/>
      <w:r w:rsidRPr="00D10022">
        <w:rPr>
          <w:rFonts w:ascii="Sylfaen" w:eastAsiaTheme="minorEastAsia" w:hAnsi="Sylfaen" w:cstheme="minorHAnsi"/>
          <w:b/>
          <w:bCs/>
          <w:sz w:val="22"/>
          <w:szCs w:val="22"/>
        </w:rPr>
        <w:t>ու</w:t>
      </w:r>
      <w:proofErr w:type="spellEnd"/>
      <w:r>
        <w:rPr>
          <w:rFonts w:ascii="Sylfaen" w:eastAsiaTheme="minorEastAsia" w:hAnsi="Sylfaen" w:cstheme="minorHAnsi"/>
          <w:b/>
          <w:bCs/>
          <w:sz w:val="22"/>
          <w:szCs w:val="22"/>
        </w:rPr>
        <w:t xml:space="preserve"> </w:t>
      </w:r>
      <w:proofErr w:type="spellStart"/>
      <w:r w:rsidRPr="00D10022">
        <w:rPr>
          <w:rFonts w:ascii="Sylfaen" w:eastAsiaTheme="minorEastAsia" w:hAnsi="Sylfaen" w:cstheme="minorHAnsi"/>
          <w:b/>
          <w:bCs/>
          <w:sz w:val="22"/>
          <w:szCs w:val="22"/>
        </w:rPr>
        <w:t>մտահոգությունները</w:t>
      </w:r>
      <w:proofErr w:type="spellEnd"/>
      <w:r w:rsidRPr="00D10022"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>։</w:t>
      </w:r>
    </w:p>
    <w:p w14:paraId="7BBAB0BF" w14:textId="77777777" w:rsidR="009243B1" w:rsidRPr="00D10022" w:rsidRDefault="009243B1" w:rsidP="009243B1">
      <w:pPr>
        <w:pStyle w:val="ListParagraph"/>
        <w:jc w:val="center"/>
        <w:rPr>
          <w:rFonts w:ascii="Sylfaen" w:eastAsiaTheme="minorEastAsia" w:hAnsi="Sylfaen" w:cstheme="minorHAnsi"/>
          <w:i/>
          <w:iCs/>
          <w:sz w:val="22"/>
          <w:szCs w:val="22"/>
          <w:lang w:val="hy-AM"/>
        </w:rPr>
      </w:pPr>
      <w:r w:rsidRPr="001C3A8D">
        <w:rPr>
          <w:rFonts w:ascii="Sylfaen" w:eastAsiaTheme="minorEastAsia" w:hAnsi="Sylfaen" w:cstheme="minorHAnsi"/>
          <w:i/>
          <w:iCs/>
          <w:sz w:val="22"/>
          <w:szCs w:val="22"/>
          <w:lang w:val="hy-AM"/>
        </w:rPr>
        <w:t>Սիրի</w:t>
      </w:r>
      <w:r w:rsidRPr="00D10022">
        <w:rPr>
          <w:rFonts w:ascii="Sylfaen" w:eastAsiaTheme="minorEastAsia" w:hAnsi="Sylfaen" w:cstheme="minorHAnsi"/>
          <w:i/>
          <w:iCs/>
          <w:sz w:val="22"/>
          <w:szCs w:val="22"/>
          <w:lang w:val="hy-AM"/>
        </w:rPr>
        <w:t>ացի</w:t>
      </w:r>
      <w:r w:rsidRPr="001C3A8D">
        <w:rPr>
          <w:rFonts w:ascii="Sylfaen" w:eastAsiaTheme="minorEastAsia" w:hAnsi="Sylfaen" w:cstheme="minorHAnsi"/>
          <w:i/>
          <w:iCs/>
          <w:sz w:val="22"/>
          <w:szCs w:val="22"/>
          <w:lang w:val="hy-AM"/>
        </w:rPr>
        <w:t xml:space="preserve"> ընտանիքները </w:t>
      </w:r>
      <w:r w:rsidRPr="00D10022">
        <w:rPr>
          <w:rFonts w:ascii="Sylfaen" w:eastAsiaTheme="minorEastAsia" w:hAnsi="Sylfaen" w:cstheme="minorHAnsi"/>
          <w:i/>
          <w:iCs/>
          <w:sz w:val="22"/>
          <w:szCs w:val="22"/>
          <w:lang w:val="hy-AM"/>
        </w:rPr>
        <w:t>նշում</w:t>
      </w:r>
      <w:r>
        <w:rPr>
          <w:rFonts w:ascii="Sylfaen" w:eastAsiaTheme="minorEastAsia" w:hAnsi="Sylfaen" w:cstheme="minorHAnsi"/>
          <w:i/>
          <w:iCs/>
          <w:sz w:val="22"/>
          <w:szCs w:val="22"/>
          <w:lang w:val="hy-AM"/>
        </w:rPr>
        <w:t xml:space="preserve"> </w:t>
      </w:r>
      <w:r w:rsidRPr="001C3A8D">
        <w:rPr>
          <w:rFonts w:ascii="Sylfaen" w:eastAsiaTheme="minorEastAsia" w:hAnsi="Sylfaen" w:cstheme="minorHAnsi"/>
          <w:i/>
          <w:iCs/>
          <w:sz w:val="22"/>
          <w:szCs w:val="22"/>
          <w:lang w:val="hy-AM"/>
        </w:rPr>
        <w:t>են, որ երեխաների կրթություն</w:t>
      </w:r>
      <w:r w:rsidRPr="00D10022">
        <w:rPr>
          <w:rFonts w:ascii="Sylfaen" w:eastAsiaTheme="minorEastAsia" w:hAnsi="Sylfaen" w:cstheme="minorHAnsi"/>
          <w:i/>
          <w:iCs/>
          <w:sz w:val="22"/>
          <w:szCs w:val="22"/>
          <w:lang w:val="hy-AM"/>
        </w:rPr>
        <w:t>ն</w:t>
      </w:r>
      <w:r w:rsidRPr="001C3A8D">
        <w:rPr>
          <w:rFonts w:ascii="Sylfaen" w:eastAsiaTheme="minorEastAsia" w:hAnsi="Sylfaen" w:cstheme="minorHAnsi"/>
          <w:i/>
          <w:iCs/>
          <w:sz w:val="22"/>
          <w:szCs w:val="22"/>
          <w:lang w:val="hy-AM"/>
        </w:rPr>
        <w:t xml:space="preserve"> ամենամեծ մարտահրավերն է</w:t>
      </w:r>
      <w:r w:rsidRPr="00D10022">
        <w:rPr>
          <w:rFonts w:ascii="Sylfaen" w:eastAsiaTheme="minorEastAsia" w:hAnsi="Sylfaen" w:cstheme="minorHAnsi"/>
          <w:i/>
          <w:iCs/>
          <w:sz w:val="22"/>
          <w:szCs w:val="22"/>
          <w:lang w:val="hy-AM"/>
        </w:rPr>
        <w:t>։</w:t>
      </w:r>
    </w:p>
    <w:p w14:paraId="441B8B3E" w14:textId="77777777" w:rsidR="009243B1" w:rsidRPr="001C3A8D" w:rsidRDefault="009243B1" w:rsidP="009243B1">
      <w:pPr>
        <w:rPr>
          <w:rFonts w:ascii="Sylfaen" w:eastAsiaTheme="minorEastAsia" w:hAnsi="Sylfaen" w:cstheme="minorHAnsi"/>
          <w:sz w:val="22"/>
          <w:szCs w:val="22"/>
          <w:lang w:val="hy-AM"/>
        </w:rPr>
      </w:pPr>
    </w:p>
    <w:p w14:paraId="6FB9AD1A" w14:textId="77777777" w:rsidR="009243B1" w:rsidRPr="001C3A8D" w:rsidRDefault="009243B1" w:rsidP="009243B1">
      <w:pPr>
        <w:rPr>
          <w:rFonts w:ascii="Sylfaen" w:eastAsiaTheme="minorEastAsia" w:hAnsi="Sylfaen" w:cstheme="minorHAnsi"/>
          <w:sz w:val="22"/>
          <w:szCs w:val="22"/>
          <w:lang w:val="hy-AM"/>
        </w:rPr>
      </w:pPr>
      <w:r w:rsidRPr="001C3A8D"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>ԱՄՄԱՆ, 1</w:t>
      </w:r>
      <w:r w:rsidRPr="004941A4"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>-ը</w:t>
      </w:r>
      <w:r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 xml:space="preserve"> </w:t>
      </w:r>
      <w:r w:rsidRPr="004941A4"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>հու</w:t>
      </w:r>
      <w:r w:rsidRPr="001C3A8D"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>լ</w:t>
      </w:r>
      <w:r w:rsidRPr="004941A4"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>իսի,</w:t>
      </w:r>
      <w:r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 xml:space="preserve"> </w:t>
      </w:r>
      <w:r w:rsidRPr="001C3A8D"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>2020թ.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 xml:space="preserve"> Սիրիայում երեխաների դեմ պատերազմը 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նորագույն 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 xml:space="preserve">պատմության մեջ ամենադաժաններից է: 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>Ճգնաժամի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 xml:space="preserve"> սկսվելուց ի վեր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Սիրիայում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 xml:space="preserve"> ծնվել է 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>գրեթե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 xml:space="preserve"> 6 միլիոն երեխա: Նրան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>ք պատերազմից ու տեղահանումից զատ ոչինչ չգիտեն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>: Բ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>ռնությունների հետևանքով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>յուրաքանչյուր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 xml:space="preserve"> 10 ժամ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>ը մեկ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 xml:space="preserve"> այդ երկրում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միջինում 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>մ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>եկ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 xml:space="preserve"> երեխա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է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 xml:space="preserve"> սպանվում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, իսկ 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>ավելի քան 2,5 միլիոն երեխա ստիպ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>ված է եղել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 xml:space="preserve"> փախչել հարևան երկրներ՝ անվտանգության 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>նկատառումներով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>:</w:t>
      </w:r>
    </w:p>
    <w:p w14:paraId="4132A7A5" w14:textId="77777777" w:rsidR="009243B1" w:rsidRPr="009B706A" w:rsidRDefault="009243B1" w:rsidP="009243B1">
      <w:pPr>
        <w:rPr>
          <w:rFonts w:ascii="Sylfaen" w:eastAsiaTheme="minorEastAsia" w:hAnsi="Sylfaen" w:cstheme="minorHAnsi"/>
          <w:iCs/>
          <w:sz w:val="22"/>
          <w:szCs w:val="22"/>
          <w:lang w:val="hy-AM"/>
        </w:rPr>
      </w:pPr>
    </w:p>
    <w:p w14:paraId="4F563FAE" w14:textId="77777777" w:rsidR="009243B1" w:rsidRPr="001C3A8D" w:rsidRDefault="009243B1" w:rsidP="009243B1">
      <w:pPr>
        <w:rPr>
          <w:rFonts w:ascii="Sylfaen" w:eastAsiaTheme="minorEastAsia" w:hAnsi="Sylfaen"/>
          <w:bCs/>
          <w:iCs/>
          <w:sz w:val="22"/>
          <w:lang w:val="hy-AM"/>
        </w:rPr>
      </w:pPr>
      <w:r w:rsidRPr="001C3A8D">
        <w:rPr>
          <w:rFonts w:ascii="Sylfaen" w:eastAsiaTheme="minorEastAsia" w:hAnsi="Sylfaen" w:cstheme="minorHAnsi"/>
          <w:bCs/>
          <w:iCs/>
          <w:sz w:val="22"/>
          <w:szCs w:val="22"/>
          <w:lang w:val="hy-AM"/>
        </w:rPr>
        <w:t>Սիրիական պատերազմում, սակայն, պարզապես թվեր չեն, այլ սիրիացիներ, որոնք ձայն ու կարծիք ունեն: Սա չպետք է անտեսվի:</w:t>
      </w:r>
    </w:p>
    <w:p w14:paraId="3AD5CEC7" w14:textId="77777777" w:rsidR="009243B1" w:rsidRPr="001C3A8D" w:rsidRDefault="009243B1" w:rsidP="009243B1">
      <w:pPr>
        <w:jc w:val="both"/>
        <w:rPr>
          <w:rFonts w:asciiTheme="minorHAnsi" w:eastAsiaTheme="minorEastAsia" w:hAnsiTheme="minorHAnsi" w:cstheme="minorHAnsi"/>
          <w:iCs/>
          <w:sz w:val="22"/>
          <w:szCs w:val="22"/>
          <w:lang w:val="hy-AM"/>
        </w:rPr>
      </w:pPr>
    </w:p>
    <w:p w14:paraId="376A7698" w14:textId="77777777" w:rsidR="009243B1" w:rsidRDefault="009243B1" w:rsidP="009243B1">
      <w:pPr>
        <w:rPr>
          <w:rFonts w:ascii="Sylfaen" w:eastAsiaTheme="minorEastAsia" w:hAnsi="Sylfaen" w:cstheme="minorHAnsi"/>
          <w:sz w:val="22"/>
          <w:szCs w:val="22"/>
          <w:lang w:val="hy-AM"/>
        </w:rPr>
      </w:pP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>ՅՈՒՆԻՍԵՖ-ը ներկայացնում է վերջերս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 xml:space="preserve">«Գելլափ Ինթերնեյշնլ» </w:t>
      </w:r>
      <w:r w:rsidRPr="001C3A8D">
        <w:rPr>
          <w:rFonts w:ascii="Sylfaen" w:hAnsi="Sylfaen" w:cs="Sylfaen"/>
          <w:sz w:val="22"/>
          <w:szCs w:val="22"/>
          <w:lang w:val="hy-AM"/>
        </w:rPr>
        <w:t>(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 xml:space="preserve">Gallup International/ORB International) կազմակերպության իրականացրած հարցման արդյունքները։ </w:t>
      </w:r>
      <w:r w:rsidRPr="009243B1">
        <w:rPr>
          <w:rFonts w:ascii="Sylfaen" w:eastAsiaTheme="minorEastAsia" w:hAnsi="Sylfaen" w:cstheme="minorHAnsi"/>
          <w:sz w:val="22"/>
          <w:szCs w:val="22"/>
          <w:lang w:val="hy-AM"/>
        </w:rPr>
        <w:t>Սիրիայում, Հորդանանու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>մ</w:t>
      </w:r>
      <w:r w:rsidRPr="009243B1">
        <w:rPr>
          <w:rFonts w:ascii="Sylfaen" w:eastAsiaTheme="minorEastAsia" w:hAnsi="Sylfaen" w:cstheme="minorHAnsi"/>
          <w:sz w:val="22"/>
          <w:szCs w:val="22"/>
          <w:lang w:val="hy-AM"/>
        </w:rPr>
        <w:t xml:space="preserve"> և Լիբանանու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մ ապրող սիրիացիների շրջանում </w:t>
      </w:r>
      <w:r w:rsidRPr="009243B1">
        <w:rPr>
          <w:rFonts w:ascii="Sylfaen" w:eastAsiaTheme="minorEastAsia" w:hAnsi="Sylfaen" w:cstheme="minorHAnsi"/>
          <w:bCs/>
          <w:sz w:val="22"/>
          <w:szCs w:val="22"/>
          <w:lang w:val="hy-AM"/>
        </w:rPr>
        <w:t>առերես</w:t>
      </w:r>
      <w:r w:rsidRPr="009243B1">
        <w:rPr>
          <w:rFonts w:ascii="Sylfaen" w:eastAsiaTheme="minorEastAsia" w:hAnsi="Sylfaen"/>
          <w:bCs/>
          <w:sz w:val="22"/>
          <w:lang w:val="hy-AM"/>
        </w:rPr>
        <w:t xml:space="preserve"> </w:t>
      </w:r>
      <w:r w:rsidRPr="009B706A">
        <w:rPr>
          <w:rFonts w:ascii="Sylfaen" w:eastAsiaTheme="minorEastAsia" w:hAnsi="Sylfaen" w:cstheme="minorHAnsi"/>
          <w:bCs/>
          <w:sz w:val="22"/>
          <w:szCs w:val="22"/>
          <w:lang w:val="hy-AM"/>
        </w:rPr>
        <w:t>հարցումների շնորհիվ</w:t>
      </w:r>
      <w:r w:rsidRPr="009243B1">
        <w:rPr>
          <w:rFonts w:ascii="Sylfaen" w:eastAsiaTheme="minorEastAsia" w:hAnsi="Sylfaen"/>
          <w:bCs/>
          <w:sz w:val="22"/>
          <w:lang w:val="hy-AM"/>
        </w:rPr>
        <w:t xml:space="preserve"> </w:t>
      </w:r>
      <w:r w:rsidRPr="009B706A">
        <w:rPr>
          <w:rFonts w:ascii="Sylfaen" w:eastAsiaTheme="minorEastAsia" w:hAnsi="Sylfaen" w:cstheme="minorHAnsi"/>
          <w:bCs/>
          <w:sz w:val="22"/>
          <w:szCs w:val="22"/>
          <w:lang w:val="hy-AM"/>
        </w:rPr>
        <w:t>պարզել են, թե որոնք են այն խոչընդոտներն ու մտահ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>ոգությունները, որոնց առերեսվում են նրանք և նրանց երեխաներն արդեն մեկ տասնամյակ։</w:t>
      </w:r>
    </w:p>
    <w:p w14:paraId="0A5477F1" w14:textId="77777777" w:rsidR="009243B1" w:rsidRDefault="009243B1" w:rsidP="009243B1">
      <w:pPr>
        <w:rPr>
          <w:rFonts w:ascii="Sylfaen" w:eastAsiaTheme="minorEastAsia" w:hAnsi="Sylfaen" w:cstheme="minorHAnsi"/>
          <w:sz w:val="22"/>
          <w:szCs w:val="22"/>
          <w:lang w:val="hy-AM"/>
        </w:rPr>
      </w:pPr>
    </w:p>
    <w:p w14:paraId="658A2068" w14:textId="77777777" w:rsidR="009243B1" w:rsidRPr="000D0538" w:rsidRDefault="009243B1" w:rsidP="009243B1">
      <w:pPr>
        <w:rPr>
          <w:rFonts w:ascii="Sylfaen" w:eastAsiaTheme="minorEastAsia" w:hAnsi="Sylfaen" w:cstheme="minorHAnsi"/>
          <w:sz w:val="22"/>
          <w:szCs w:val="22"/>
          <w:lang w:val="hy-AM"/>
        </w:rPr>
      </w:pP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Հարցմանը մասնակցել է </w:t>
      </w:r>
      <w:r w:rsidRPr="009243B1">
        <w:rPr>
          <w:rFonts w:ascii="Sylfaen" w:eastAsiaTheme="minorEastAsia" w:hAnsi="Sylfaen" w:cstheme="minorHAnsi"/>
          <w:sz w:val="22"/>
          <w:szCs w:val="22"/>
          <w:lang w:val="hy-AM"/>
        </w:rPr>
        <w:t>3 500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սիրիացի։ Հարցման նպատակն է՝ սիրիացի ընտանիքներին հնարավորություն տալ բարձրաձայնել իրենց վրա պատերազմի և հակամարտության ազդեցության մասին և ավելին՝ հասկանալ, թե ինչպես </w:t>
      </w:r>
      <w:r w:rsidRPr="009243B1">
        <w:rPr>
          <w:rFonts w:ascii="Sylfaen" w:eastAsiaTheme="minorEastAsia" w:hAnsi="Sylfaen" w:cstheme="minorHAnsi"/>
          <w:sz w:val="22"/>
          <w:szCs w:val="22"/>
          <w:lang w:val="hy-AM"/>
        </w:rPr>
        <w:t xml:space="preserve">է հնարավոր 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լավագույնս բավարարել ընտանիքների կողմից մատնանշած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կարիքները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>։</w:t>
      </w:r>
    </w:p>
    <w:p w14:paraId="7F0A1709" w14:textId="77777777" w:rsidR="009243B1" w:rsidRPr="009243B1" w:rsidRDefault="009243B1" w:rsidP="009243B1">
      <w:pPr>
        <w:jc w:val="both"/>
        <w:rPr>
          <w:rFonts w:asciiTheme="minorHAnsi" w:eastAsiaTheme="minorEastAsia" w:hAnsiTheme="minorHAnsi" w:cstheme="minorHAnsi"/>
          <w:sz w:val="22"/>
          <w:szCs w:val="22"/>
          <w:lang w:val="hy-AM"/>
        </w:rPr>
      </w:pPr>
    </w:p>
    <w:p w14:paraId="4122ABA1" w14:textId="77777777" w:rsidR="009243B1" w:rsidRPr="00D37EF4" w:rsidRDefault="009243B1" w:rsidP="009243B1">
      <w:pPr>
        <w:rPr>
          <w:rFonts w:ascii="Sylfaen" w:eastAsiaTheme="minorEastAsia" w:hAnsi="Sylfaen" w:cstheme="minorHAnsi"/>
          <w:sz w:val="22"/>
          <w:szCs w:val="22"/>
          <w:lang w:val="hy-AM"/>
        </w:rPr>
      </w:pP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«Այս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հարցման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մեջ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սիրիացիները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նշում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են,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թե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ինչպես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է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պատերազմը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ազդել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իրենց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և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իրենց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երեխաների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կյանքի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վրա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,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և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թե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ինչպես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են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իրենք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գոյատևել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նորագույն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պատմության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մեջ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ամենաբիրտ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պատերազմներից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մեկի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ընթացքում»,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-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նշել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է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ՅՈՒՆԻՍԵՖ-ի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Մերձավոր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Արևելքի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և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Հյուսիսային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Աֆրիկայի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տարածաշրջանային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գրասենյակի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ղեկավար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Թեդ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Չեյբանը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(Ted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Chaiban)</w:t>
      </w:r>
      <w:r w:rsidRPr="009243B1">
        <w:rPr>
          <w:rFonts w:ascii="Sylfaen" w:eastAsiaTheme="minorEastAsia" w:hAnsi="Sylfaen" w:cstheme="minorHAnsi"/>
          <w:sz w:val="22"/>
          <w:szCs w:val="22"/>
          <w:lang w:val="hy-AM"/>
        </w:rPr>
        <w:t>: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«Ակնհայտ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է,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որ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վերքերը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խորանում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են,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և</w:t>
      </w:r>
      <w:r w:rsidRPr="009243B1">
        <w:rPr>
          <w:rFonts w:ascii="Sylfaen" w:eastAsiaTheme="minorEastAsia" w:hAnsi="Sylfaen" w:cstheme="minorHAnsi"/>
          <w:sz w:val="22"/>
          <w:szCs w:val="22"/>
          <w:lang w:val="hy-AM"/>
        </w:rPr>
        <w:t>,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որ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սիրիացիների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հոգեկան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առողջության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վրա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պատերազմի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ազդեցությունը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հսկայական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է: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9243B1">
        <w:rPr>
          <w:rFonts w:ascii="Sylfaen" w:eastAsiaTheme="minorEastAsia" w:hAnsi="Sylfaen" w:cstheme="minorHAnsi"/>
          <w:sz w:val="22"/>
          <w:szCs w:val="22"/>
          <w:lang w:val="hy-AM"/>
        </w:rPr>
        <w:t>Հ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արցման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շնորհիվ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մենք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նաև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գիտենք,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որ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երեխաների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կրթությունը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և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աղքատությունը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գլխավոր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մտահոգությունների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և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հիմնական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մարտահրավերների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շարքում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են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>»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,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-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ավելացրել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է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D37EF4">
        <w:rPr>
          <w:rFonts w:ascii="Sylfaen" w:eastAsiaTheme="minorEastAsia" w:hAnsi="Sylfaen" w:cstheme="minorHAnsi"/>
          <w:sz w:val="22"/>
          <w:szCs w:val="22"/>
          <w:lang w:val="hy-AM"/>
        </w:rPr>
        <w:t>նա:</w:t>
      </w:r>
    </w:p>
    <w:p w14:paraId="6A1F26F6" w14:textId="77777777" w:rsidR="009243B1" w:rsidRPr="009243B1" w:rsidRDefault="009243B1" w:rsidP="009243B1">
      <w:pPr>
        <w:jc w:val="both"/>
        <w:rPr>
          <w:rFonts w:asciiTheme="minorHAnsi" w:eastAsiaTheme="minorEastAsia" w:hAnsiTheme="minorHAnsi" w:cstheme="minorHAnsi"/>
          <w:sz w:val="22"/>
          <w:szCs w:val="22"/>
          <w:lang w:val="hy-AM"/>
        </w:rPr>
      </w:pPr>
    </w:p>
    <w:p w14:paraId="4826A5A6" w14:textId="77777777" w:rsidR="009243B1" w:rsidRPr="005B2F48" w:rsidRDefault="009243B1" w:rsidP="009243B1">
      <w:pPr>
        <w:jc w:val="both"/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</w:pPr>
      <w:proofErr w:type="spellStart"/>
      <w:r w:rsidRPr="005B2F48">
        <w:rPr>
          <w:rFonts w:ascii="Sylfaen" w:eastAsiaTheme="minorEastAsia" w:hAnsi="Sylfaen" w:cstheme="minorHAnsi"/>
          <w:b/>
          <w:bCs/>
          <w:sz w:val="22"/>
          <w:szCs w:val="22"/>
        </w:rPr>
        <w:t>Ըստ</w:t>
      </w:r>
      <w:proofErr w:type="spellEnd"/>
      <w:r w:rsidRPr="005B2F48">
        <w:rPr>
          <w:rFonts w:ascii="Sylfaen" w:eastAsiaTheme="minorEastAsia" w:hAnsi="Sylfaen" w:cstheme="minorHAnsi"/>
          <w:b/>
          <w:bCs/>
          <w:sz w:val="22"/>
          <w:szCs w:val="22"/>
        </w:rPr>
        <w:t xml:space="preserve"> </w:t>
      </w:r>
      <w:proofErr w:type="spellStart"/>
      <w:r w:rsidRPr="005B2F48">
        <w:rPr>
          <w:rFonts w:ascii="Sylfaen" w:eastAsiaTheme="minorEastAsia" w:hAnsi="Sylfaen" w:cstheme="minorHAnsi"/>
          <w:b/>
          <w:bCs/>
          <w:sz w:val="22"/>
          <w:szCs w:val="22"/>
        </w:rPr>
        <w:t>հարցման</w:t>
      </w:r>
      <w:proofErr w:type="spellEnd"/>
      <w:r w:rsidRPr="005B2F48">
        <w:rPr>
          <w:rFonts w:ascii="Sylfaen" w:eastAsiaTheme="minorEastAsia" w:hAnsi="Sylfaen" w:cstheme="minorHAnsi"/>
          <w:b/>
          <w:bCs/>
          <w:sz w:val="22"/>
          <w:szCs w:val="22"/>
          <w:lang w:val="hy-AM"/>
        </w:rPr>
        <w:t>՝</w:t>
      </w:r>
    </w:p>
    <w:p w14:paraId="0DADBBEE" w14:textId="77777777" w:rsidR="009243B1" w:rsidRPr="001C3A8D" w:rsidRDefault="009243B1" w:rsidP="009243B1">
      <w:pPr>
        <w:pStyle w:val="ListParagraph"/>
        <w:numPr>
          <w:ilvl w:val="0"/>
          <w:numId w:val="1"/>
        </w:numPr>
        <w:rPr>
          <w:rFonts w:ascii="Sylfaen" w:eastAsiaTheme="minorEastAsia" w:hAnsi="Sylfaen" w:cstheme="minorHAnsi"/>
          <w:sz w:val="22"/>
          <w:szCs w:val="22"/>
          <w:lang w:val="hy-AM"/>
        </w:rPr>
      </w:pPr>
      <w:r>
        <w:rPr>
          <w:rFonts w:ascii="Sylfaen" w:eastAsiaTheme="minorEastAsia" w:hAnsi="Sylfaen" w:cstheme="minorHAnsi"/>
          <w:sz w:val="22"/>
          <w:szCs w:val="22"/>
          <w:lang w:val="hy-AM"/>
        </w:rPr>
        <w:t>Երեք երկրներում էլ ս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>իրիացիներ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>ըը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նշել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են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>, որ երեխաներ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ն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ամենաշատն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են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տուժում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այս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հակամարտության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պատճառով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>:</w:t>
      </w:r>
    </w:p>
    <w:p w14:paraId="5D0F5F25" w14:textId="77777777" w:rsidR="009243B1" w:rsidRPr="008B7301" w:rsidRDefault="009243B1" w:rsidP="009243B1">
      <w:pPr>
        <w:pStyle w:val="ListParagraph"/>
        <w:numPr>
          <w:ilvl w:val="0"/>
          <w:numId w:val="1"/>
        </w:numPr>
        <w:rPr>
          <w:rFonts w:ascii="Sylfaen" w:eastAsiaTheme="minorEastAsia" w:hAnsi="Sylfaen" w:cstheme="minorHAnsi"/>
          <w:sz w:val="22"/>
          <w:szCs w:val="22"/>
          <w:lang w:val="hy-AM"/>
        </w:rPr>
      </w:pP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 xml:space="preserve">Հոգեբանական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վնասներն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ու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հակամարտության 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 xml:space="preserve">ազդեցությունը հոգեկան առողջության վրա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նույնքան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ծանր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ու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ցավոտ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են,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որքան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ֆիզիկական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վերքերը։</w:t>
      </w:r>
    </w:p>
    <w:p w14:paraId="31C1E56F" w14:textId="77777777" w:rsidR="009243B1" w:rsidRPr="001C3A8D" w:rsidRDefault="009243B1" w:rsidP="009243B1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2"/>
          <w:szCs w:val="22"/>
          <w:lang w:val="hy-AM"/>
        </w:rPr>
      </w:pP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>Հարցված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ների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 xml:space="preserve"> մեծամասնությունը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տեղահանվել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է,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վիրավորվել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կամ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հարազատի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մահ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>վերապրել</w:t>
      </w:r>
      <w:r w:rsidRPr="008B7301">
        <w:rPr>
          <w:rFonts w:ascii="Sylfaen" w:eastAsiaTheme="minorEastAsia" w:hAnsi="Sylfaen" w:cstheme="minorHAnsi"/>
          <w:sz w:val="22"/>
          <w:szCs w:val="22"/>
          <w:lang w:val="hy-AM"/>
        </w:rPr>
        <w:t>։</w:t>
      </w:r>
    </w:p>
    <w:p w14:paraId="768BA8BD" w14:textId="77777777" w:rsidR="009243B1" w:rsidRDefault="009243B1" w:rsidP="009243B1">
      <w:pPr>
        <w:pStyle w:val="ListParagraph"/>
        <w:numPr>
          <w:ilvl w:val="0"/>
          <w:numId w:val="1"/>
        </w:numPr>
        <w:rPr>
          <w:rFonts w:ascii="Sylfaen" w:eastAsiaTheme="minorEastAsia" w:hAnsi="Sylfaen" w:cstheme="minorHAnsi"/>
          <w:sz w:val="22"/>
          <w:szCs w:val="22"/>
          <w:lang w:val="hy-AM"/>
        </w:rPr>
      </w:pP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Սիրիայում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ապրող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սիրիացիները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ավելի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լավատես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վերաբերմունք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ունեն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սիրիացի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երեխաների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ապագայի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նկատմամբ,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քան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նրանք,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ովքեր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ապրում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են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հարևան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երկրներում։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Երեխաներ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ունեցող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ընտանիքներ</w:t>
      </w:r>
      <w:r w:rsidRPr="009243B1">
        <w:rPr>
          <w:rFonts w:ascii="Sylfaen" w:eastAsiaTheme="minorEastAsia" w:hAnsi="Sylfaen" w:cstheme="minorHAnsi"/>
          <w:sz w:val="22"/>
          <w:szCs w:val="22"/>
          <w:lang w:val="hy-AM"/>
        </w:rPr>
        <w:t>ը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զգալիորեն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քիչ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լավատես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են,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քան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նրանք,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ովքեր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երեխաներ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չունեն։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</w:p>
    <w:p w14:paraId="66D55D8F" w14:textId="77777777" w:rsidR="009243B1" w:rsidRPr="00C10F07" w:rsidRDefault="009243B1" w:rsidP="009243B1">
      <w:pPr>
        <w:pStyle w:val="ListParagraph"/>
        <w:numPr>
          <w:ilvl w:val="0"/>
          <w:numId w:val="1"/>
        </w:numPr>
        <w:rPr>
          <w:rFonts w:ascii="Sylfaen" w:eastAsiaTheme="minorEastAsia" w:hAnsi="Sylfaen" w:cstheme="minorHAnsi"/>
          <w:sz w:val="22"/>
          <w:szCs w:val="22"/>
          <w:lang w:val="hy-AM"/>
        </w:rPr>
      </w:pP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lastRenderedPageBreak/>
        <w:t>Սիրիայում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ապրող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ընտանիքների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համար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կրթությունն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ամենամեծ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խոչընդոտն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է,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որին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հաջորդում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են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աղքատությունը,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առողջապահության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մատչելիությունը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և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1C3A8D">
        <w:rPr>
          <w:rFonts w:ascii="Sylfaen" w:eastAsiaTheme="minorEastAsia" w:hAnsi="Sylfaen" w:cstheme="minorHAnsi"/>
          <w:sz w:val="22"/>
          <w:szCs w:val="22"/>
          <w:lang w:val="hy-AM"/>
        </w:rPr>
        <w:t>ծնողազուրկ երեխաների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 </w:t>
      </w:r>
      <w:r w:rsidRPr="00874D66">
        <w:rPr>
          <w:rFonts w:ascii="Sylfaen" w:eastAsiaTheme="minorEastAsia" w:hAnsi="Sylfaen" w:cstheme="minorHAnsi"/>
          <w:sz w:val="22"/>
          <w:szCs w:val="22"/>
          <w:lang w:val="hy-AM"/>
        </w:rPr>
        <w:t>խնամքը:</w:t>
      </w:r>
    </w:p>
    <w:p w14:paraId="22731D61" w14:textId="77777777" w:rsidR="009243B1" w:rsidRDefault="009243B1" w:rsidP="009243B1">
      <w:pPr>
        <w:rPr>
          <w:rFonts w:ascii="Sylfaen" w:eastAsiaTheme="minorEastAsia" w:hAnsi="Sylfaen" w:cstheme="minorHAnsi"/>
          <w:sz w:val="22"/>
          <w:szCs w:val="22"/>
          <w:lang w:val="hy-AM"/>
        </w:rPr>
      </w:pPr>
    </w:p>
    <w:p w14:paraId="353AD154" w14:textId="77777777" w:rsidR="009243B1" w:rsidRPr="009243B1" w:rsidRDefault="009243B1" w:rsidP="009243B1">
      <w:pPr>
        <w:pStyle w:val="xmsonormal"/>
        <w:rPr>
          <w:rFonts w:asciiTheme="minorHAnsi" w:hAnsiTheme="minorHAnsi"/>
          <w:lang w:val="hy-AM"/>
        </w:rPr>
      </w:pPr>
      <w:r>
        <w:rPr>
          <w:rFonts w:ascii="Sylfaen" w:hAnsi="Sylfaen" w:cs="Sylfaen"/>
          <w:lang w:val="hy-AM"/>
        </w:rPr>
        <w:t>Մինչ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Սիրիայում</w:t>
      </w:r>
      <w:r>
        <w:rPr>
          <w:rFonts w:asciiTheme="minorHAnsi" w:hAnsiTheme="minorHAnsi"/>
          <w:lang w:val="hy-AM"/>
        </w:rPr>
        <w:t xml:space="preserve"> </w:t>
      </w:r>
      <w:r w:rsidRPr="001C3A8D">
        <w:rPr>
          <w:rFonts w:asciiTheme="minorHAnsi" w:hAnsiTheme="minorHAnsi"/>
          <w:lang w:val="hy-AM"/>
        </w:rPr>
        <w:t xml:space="preserve">28 </w:t>
      </w:r>
      <w:r>
        <w:rPr>
          <w:rFonts w:ascii="Sylfaen" w:hAnsi="Sylfaen" w:cs="Sylfaen"/>
          <w:lang w:val="hy-AM"/>
        </w:rPr>
        <w:t>միլիոն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երեխա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դպրոց չի հաճախում</w:t>
      </w:r>
      <w:r>
        <w:rPr>
          <w:rFonts w:asciiTheme="minorHAnsi" w:hAnsiTheme="minorHAnsi"/>
          <w:lang w:val="hy-AM"/>
        </w:rPr>
        <w:t xml:space="preserve">, </w:t>
      </w:r>
      <w:r>
        <w:rPr>
          <w:rFonts w:ascii="Sylfaen" w:hAnsi="Sylfaen" w:cs="Sylfaen"/>
          <w:lang w:val="hy-AM"/>
        </w:rPr>
        <w:t>գրեթե</w:t>
      </w:r>
      <w:r>
        <w:rPr>
          <w:rFonts w:asciiTheme="minorHAnsi" w:hAnsiTheme="minorHAnsi"/>
          <w:lang w:val="hy-AM"/>
        </w:rPr>
        <w:t xml:space="preserve"> </w:t>
      </w:r>
      <w:r w:rsidRPr="001C3A8D">
        <w:rPr>
          <w:rFonts w:asciiTheme="minorHAnsi" w:hAnsiTheme="minorHAnsi"/>
          <w:lang w:val="hy-AM"/>
        </w:rPr>
        <w:t xml:space="preserve">5 </w:t>
      </w:r>
      <w:r>
        <w:rPr>
          <w:rFonts w:ascii="Sylfaen" w:hAnsi="Sylfaen" w:cs="Sylfaen"/>
          <w:lang w:val="hy-AM"/>
        </w:rPr>
        <w:t>միլիոն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երեխա</w:t>
      </w:r>
      <w:r>
        <w:rPr>
          <w:rFonts w:asciiTheme="minorHAnsi" w:hAnsiTheme="minorHAnsi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ապրում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Սիրիայում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Theme="minorHAnsi" w:hAnsiTheme="minorHAnsi"/>
          <w:lang w:val="hy-AM"/>
        </w:rPr>
        <w:t xml:space="preserve"> հարևան </w:t>
      </w:r>
      <w:r>
        <w:rPr>
          <w:rFonts w:ascii="Sylfaen" w:hAnsi="Sylfaen" w:cs="Sylfaen"/>
          <w:lang w:val="hy-AM"/>
        </w:rPr>
        <w:t>երկրներում</w:t>
      </w:r>
      <w:r>
        <w:rPr>
          <w:rFonts w:asciiTheme="minorHAnsi" w:hAnsiTheme="minorHAnsi"/>
          <w:lang w:val="hy-AM"/>
        </w:rPr>
        <w:t xml:space="preserve">, </w:t>
      </w:r>
      <w:r>
        <w:rPr>
          <w:rFonts w:ascii="Sylfaen" w:hAnsi="Sylfaen" w:cs="Sylfaen"/>
          <w:lang w:val="hy-AM"/>
        </w:rPr>
        <w:t>շարունակում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կրթություն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ստանալ՝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անկախ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բոլոր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դժվարություններից։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Սա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մեծամասամբ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ուսուցիչների</w:t>
      </w:r>
      <w:r>
        <w:rPr>
          <w:rFonts w:asciiTheme="minorHAnsi" w:hAnsiTheme="minorHAnsi"/>
          <w:lang w:val="hy-AM"/>
        </w:rPr>
        <w:t xml:space="preserve">, </w:t>
      </w:r>
      <w:r>
        <w:rPr>
          <w:rFonts w:ascii="Sylfaen" w:hAnsi="Sylfaen" w:cs="Sylfaen"/>
          <w:lang w:val="hy-AM"/>
        </w:rPr>
        <w:t>կրթական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համակարգի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անձնակազմի</w:t>
      </w:r>
      <w:r>
        <w:rPr>
          <w:rFonts w:asciiTheme="minorHAnsi" w:hAnsiTheme="minorHAnsi"/>
          <w:lang w:val="hy-AM"/>
        </w:rPr>
        <w:t xml:space="preserve">, </w:t>
      </w:r>
      <w:r>
        <w:rPr>
          <w:rFonts w:ascii="Sylfaen" w:hAnsi="Sylfaen" w:cs="Sylfaen"/>
          <w:lang w:val="hy-AM"/>
        </w:rPr>
        <w:t>տեղում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աշխատանքը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շարունակող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գործընկերների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ՅՈՒՆԻՍԵՖ</w:t>
      </w:r>
      <w:r>
        <w:rPr>
          <w:rFonts w:asciiTheme="minorHAnsi" w:hAnsiTheme="minorHAnsi"/>
          <w:lang w:val="hy-AM"/>
        </w:rPr>
        <w:t>-</w:t>
      </w:r>
      <w:r>
        <w:rPr>
          <w:rFonts w:ascii="Sylfaen" w:hAnsi="Sylfaen" w:cs="Sylfaen"/>
          <w:lang w:val="hy-AM"/>
        </w:rPr>
        <w:t>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մեծահոգի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դոնորների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շնորհիվ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է։</w:t>
      </w:r>
      <w:r>
        <w:rPr>
          <w:rFonts w:asciiTheme="minorHAnsi" w:hAnsiTheme="minorHAnsi"/>
          <w:lang w:val="hy-AM"/>
        </w:rPr>
        <w:t xml:space="preserve"> </w:t>
      </w:r>
    </w:p>
    <w:p w14:paraId="2C7D5B1C" w14:textId="77777777" w:rsidR="009243B1" w:rsidRPr="009243B1" w:rsidRDefault="009243B1" w:rsidP="009243B1">
      <w:pPr>
        <w:pStyle w:val="xmsonormal"/>
        <w:rPr>
          <w:rFonts w:asciiTheme="minorHAnsi" w:hAnsiTheme="minorHAnsi"/>
          <w:lang w:val="hy-AM"/>
        </w:rPr>
      </w:pPr>
      <w:r>
        <w:rPr>
          <w:rFonts w:asciiTheme="minorHAnsi" w:hAnsiTheme="minorHAnsi"/>
          <w:lang w:val="hy-AM"/>
        </w:rPr>
        <w:t xml:space="preserve"> </w:t>
      </w:r>
    </w:p>
    <w:p w14:paraId="601D019C" w14:textId="77777777" w:rsidR="009243B1" w:rsidRPr="009243B1" w:rsidRDefault="009243B1" w:rsidP="009243B1">
      <w:pPr>
        <w:pStyle w:val="xmsonormal"/>
        <w:rPr>
          <w:rFonts w:asciiTheme="minorHAnsi" w:hAnsiTheme="minorHAnsi"/>
          <w:lang w:val="hy-AM"/>
        </w:rPr>
      </w:pPr>
      <w:r>
        <w:rPr>
          <w:rFonts w:asciiTheme="minorHAnsi" w:hAnsiTheme="minorHAnsi"/>
          <w:lang w:val="hy-AM"/>
        </w:rPr>
        <w:t>«</w:t>
      </w:r>
      <w:r>
        <w:rPr>
          <w:rFonts w:ascii="Sylfaen" w:hAnsi="Sylfaen" w:cs="Sylfaen"/>
          <w:lang w:val="hy-AM"/>
        </w:rPr>
        <w:t>Քանի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որ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Բրյուսելում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դոնորները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հանդիպելու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են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Սիրիային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ուղղված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հաջորդ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հանգանակությունների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հարցով</w:t>
      </w:r>
      <w:r>
        <w:rPr>
          <w:rFonts w:asciiTheme="minorHAnsi" w:hAnsiTheme="minorHAnsi"/>
          <w:lang w:val="hy-AM"/>
        </w:rPr>
        <w:t xml:space="preserve">, </w:t>
      </w:r>
      <w:r>
        <w:rPr>
          <w:rFonts w:ascii="Sylfaen" w:hAnsi="Sylfaen" w:cs="Sylfaen"/>
          <w:lang w:val="hy-AM"/>
        </w:rPr>
        <w:t>ցանկանում ենք մեր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երախտագիտությունը հայտնել</w:t>
      </w:r>
      <w:r w:rsidRPr="009243B1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նրանց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աննախադեպ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մեծահոգության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համար։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Իսկապես,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այդ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աջակցությունը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կարևորագույն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դեր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խաղացել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Սիրիայում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երեխաների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կրթությունը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շարունակելու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գործում։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Մեր խոսքն ենք ուղղում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դոնորներին</w:t>
      </w:r>
      <w:r>
        <w:rPr>
          <w:rFonts w:asciiTheme="minorHAnsi" w:hAnsiTheme="minorHAnsi"/>
          <w:lang w:val="hy-AM"/>
        </w:rPr>
        <w:t>՝ խնդրելով</w:t>
      </w:r>
      <w:r w:rsidRPr="009243B1"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շարունակել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առատաձեռն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գտնվել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Սիրիայի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հարևան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երկրների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երեխաների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նկատմամբ</w:t>
      </w:r>
      <w:r>
        <w:rPr>
          <w:rFonts w:asciiTheme="minorHAnsi" w:hAnsiTheme="minorHAnsi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որպեսզի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նրանք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կարողանան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լրացնել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այսքան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բաց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թողած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դասերը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շարունակել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ուսումը</w:t>
      </w:r>
      <w:r>
        <w:rPr>
          <w:rFonts w:asciiTheme="minorHAnsi" w:hAnsiTheme="minorHAnsi"/>
          <w:lang w:val="hy-AM"/>
        </w:rPr>
        <w:t xml:space="preserve">: </w:t>
      </w:r>
      <w:r>
        <w:rPr>
          <w:rFonts w:ascii="Sylfaen" w:hAnsi="Sylfaen" w:cs="Sylfaen"/>
          <w:lang w:val="hy-AM"/>
        </w:rPr>
        <w:t>Այժմ</w:t>
      </w:r>
      <w:r>
        <w:rPr>
          <w:rFonts w:asciiTheme="minorHAnsi" w:hAnsiTheme="minorHAnsi"/>
          <w:lang w:val="hy-AM"/>
        </w:rPr>
        <w:t xml:space="preserve">, </w:t>
      </w:r>
      <w:r>
        <w:rPr>
          <w:rFonts w:ascii="Sylfaen" w:hAnsi="Sylfaen" w:cs="Sylfaen"/>
          <w:lang w:val="hy-AM"/>
        </w:rPr>
        <w:t>երբ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կորոնավիրուսի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պատճառով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մասամբ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դադարեցվել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ՅՈՒՆԻՍԵՖ</w:t>
      </w:r>
      <w:r>
        <w:rPr>
          <w:rFonts w:asciiTheme="minorHAnsi" w:hAnsiTheme="minorHAnsi"/>
          <w:lang w:val="hy-AM"/>
        </w:rPr>
        <w:t>-</w:t>
      </w:r>
      <w:r>
        <w:rPr>
          <w:rFonts w:ascii="Sylfaen" w:hAnsi="Sylfaen" w:cs="Sylfaen"/>
          <w:lang w:val="hy-AM"/>
        </w:rPr>
        <w:t>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աջակցությամբ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հիմնված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ոչ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ֆորմալ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կրթություն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առաջարկող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կենտրոնների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գործունեությունը</w:t>
      </w:r>
      <w:r>
        <w:rPr>
          <w:rFonts w:asciiTheme="minorHAnsi" w:hAnsiTheme="minorHAnsi"/>
          <w:lang w:val="hy-AM"/>
        </w:rPr>
        <w:t xml:space="preserve">, </w:t>
      </w:r>
      <w:r>
        <w:rPr>
          <w:rFonts w:ascii="Sylfaen" w:hAnsi="Sylfaen" w:cs="Sylfaen"/>
          <w:lang w:val="hy-AM"/>
        </w:rPr>
        <w:t>ավելի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մեծ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ներդրումներ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են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անհրաժեշտ։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Սա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հիմնարար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այս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երեխաների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Սիրիայի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ապագայի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</w:t>
      </w:r>
      <w:r>
        <w:rPr>
          <w:rFonts w:asciiTheme="minorHAnsi" w:hAnsiTheme="minorHAnsi"/>
          <w:lang w:val="hy-AM"/>
        </w:rPr>
        <w:t>»,</w:t>
      </w:r>
      <w:r w:rsidRPr="009243B1">
        <w:rPr>
          <w:rFonts w:asciiTheme="minorHAnsi" w:hAnsiTheme="minorHAnsi"/>
          <w:lang w:val="hy-AM"/>
        </w:rPr>
        <w:t xml:space="preserve"> </w:t>
      </w:r>
      <w:r>
        <w:rPr>
          <w:rFonts w:asciiTheme="minorHAnsi" w:hAnsiTheme="minorHAnsi"/>
          <w:lang w:val="hy-AM"/>
        </w:rPr>
        <w:t>-</w:t>
      </w:r>
      <w:r w:rsidRPr="009243B1"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ամփոփել է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Չայբանը</w:t>
      </w:r>
      <w:r>
        <w:rPr>
          <w:rFonts w:ascii="Arial Unicode MS" w:eastAsia="Arial Unicode MS" w:hAnsi="Arial Unicode MS" w:cs="Arial Unicode MS" w:hint="eastAsia"/>
          <w:lang w:val="hy-AM"/>
        </w:rPr>
        <w:t>։</w:t>
      </w:r>
    </w:p>
    <w:p w14:paraId="53D39F9A" w14:textId="77777777" w:rsidR="009243B1" w:rsidRPr="009243B1" w:rsidRDefault="009243B1" w:rsidP="009243B1">
      <w:pPr>
        <w:pStyle w:val="xmsonormal"/>
        <w:rPr>
          <w:rFonts w:asciiTheme="minorHAnsi" w:hAnsiTheme="minorHAnsi"/>
          <w:lang w:val="hy-AM"/>
        </w:rPr>
      </w:pPr>
      <w:r>
        <w:rPr>
          <w:rFonts w:asciiTheme="minorHAnsi" w:hAnsiTheme="minorHAnsi"/>
          <w:lang w:val="hy-AM"/>
        </w:rPr>
        <w:t xml:space="preserve"> </w:t>
      </w:r>
    </w:p>
    <w:p w14:paraId="789EC04B" w14:textId="77777777" w:rsidR="009243B1" w:rsidRDefault="009243B1" w:rsidP="009243B1">
      <w:pPr>
        <w:pStyle w:val="xmsonormal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Որպես</w:t>
      </w:r>
      <w:r w:rsidRPr="009243B1">
        <w:rPr>
          <w:rFonts w:ascii="Sylfaen" w:hAnsi="Sylfaen" w:cs="Sylfaen"/>
          <w:lang w:val="hy-AM"/>
        </w:rPr>
        <w:t>զ</w:t>
      </w:r>
      <w:r>
        <w:rPr>
          <w:rFonts w:ascii="Sylfaen" w:hAnsi="Sylfaen" w:cs="Sylfaen"/>
          <w:lang w:val="hy-AM"/>
        </w:rPr>
        <w:t>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ՅՈՒՆԻՍԵՖ</w:t>
      </w:r>
      <w:r>
        <w:rPr>
          <w:rFonts w:asciiTheme="minorHAnsi" w:hAnsiTheme="minorHAnsi"/>
          <w:lang w:val="hy-AM"/>
        </w:rPr>
        <w:t>-</w:t>
      </w:r>
      <w:r>
        <w:rPr>
          <w:rFonts w:ascii="Sylfaen" w:hAnsi="Sylfaen" w:cs="Sylfaen"/>
          <w:lang w:val="hy-AM"/>
        </w:rPr>
        <w:t>ը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կարողանա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շարունակել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Սիրիայի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երեխաներին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ուղղված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իր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աջակցությունը</w:t>
      </w:r>
      <w:r>
        <w:rPr>
          <w:rFonts w:asciiTheme="minorHAnsi" w:hAnsiTheme="minorHAnsi"/>
          <w:lang w:val="hy-AM"/>
        </w:rPr>
        <w:t xml:space="preserve">, </w:t>
      </w:r>
      <w:r>
        <w:rPr>
          <w:rFonts w:ascii="Sylfaen" w:hAnsi="Sylfaen" w:cs="Sylfaen"/>
          <w:lang w:val="hy-AM"/>
        </w:rPr>
        <w:t>մեզ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անհրաժեշտ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Theme="minorHAnsi" w:hAnsiTheme="minorHAnsi"/>
          <w:lang w:val="hy-AM"/>
        </w:rPr>
        <w:t xml:space="preserve"> </w:t>
      </w:r>
      <w:r w:rsidRPr="009243B1">
        <w:rPr>
          <w:rFonts w:asciiTheme="minorHAnsi" w:hAnsiTheme="minorHAnsi"/>
          <w:lang w:val="hy-AM"/>
        </w:rPr>
        <w:t xml:space="preserve">682 </w:t>
      </w:r>
      <w:r>
        <w:rPr>
          <w:rFonts w:ascii="Sylfaen" w:hAnsi="Sylfaen" w:cs="Sylfaen"/>
          <w:lang w:val="hy-AM"/>
        </w:rPr>
        <w:t>միլիոն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ԱՄՆ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դոլար</w:t>
      </w:r>
      <w:r w:rsidRPr="009243B1">
        <w:rPr>
          <w:rFonts w:ascii="Sylfaen" w:hAnsi="Sylfaen" w:cs="Sylfaen"/>
          <w:lang w:val="hy-AM"/>
        </w:rPr>
        <w:t>՝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Սիրիայում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հարևան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երկրներում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իրականացվող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մեր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ծրագրերը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կյանքի կոչելու</w:t>
      </w:r>
      <w:r>
        <w:rPr>
          <w:rFonts w:asciiTheme="minorHAnsi" w:hAnsi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համար։</w:t>
      </w:r>
    </w:p>
    <w:p w14:paraId="7D43E5EB" w14:textId="77777777" w:rsidR="009243B1" w:rsidRDefault="009243B1" w:rsidP="009243B1">
      <w:pPr>
        <w:pStyle w:val="xmsonormal"/>
        <w:rPr>
          <w:rFonts w:ascii="Sylfaen" w:hAnsi="Sylfaen" w:cs="Sylfaen"/>
          <w:lang w:val="hy-AM"/>
        </w:rPr>
      </w:pPr>
    </w:p>
    <w:p w14:paraId="30D85F22" w14:textId="77777777" w:rsidR="009243B1" w:rsidRPr="00B90B6B" w:rsidRDefault="009243B1" w:rsidP="009243B1">
      <w:pPr>
        <w:pStyle w:val="xmsonormal"/>
        <w:rPr>
          <w:rFonts w:ascii="Sylfaen" w:hAnsi="Sylfaen" w:cs="Sylfaen"/>
        </w:rPr>
      </w:pPr>
      <w:r>
        <w:rPr>
          <w:rFonts w:ascii="Sylfaen" w:hAnsi="Sylfaen" w:cs="Sylfaen"/>
        </w:rPr>
        <w:t>###</w:t>
      </w:r>
    </w:p>
    <w:p w14:paraId="77C67171" w14:textId="77777777" w:rsidR="009243B1" w:rsidRDefault="009243B1" w:rsidP="009243B1">
      <w:pPr>
        <w:pStyle w:val="xmsonormal"/>
        <w:rPr>
          <w:rFonts w:asciiTheme="minorHAnsi" w:hAnsiTheme="minorHAnsi"/>
        </w:rPr>
      </w:pPr>
    </w:p>
    <w:p w14:paraId="12FAF0F1" w14:textId="77777777" w:rsidR="009243B1" w:rsidRDefault="009243B1" w:rsidP="009243B1">
      <w:pPr>
        <w:rPr>
          <w:rFonts w:asciiTheme="minorHAnsi" w:hAnsiTheme="minorHAnsi"/>
          <w:b/>
          <w:bCs/>
          <w:sz w:val="22"/>
          <w:szCs w:val="22"/>
          <w:lang w:val="hy-AM"/>
        </w:rPr>
      </w:pPr>
      <w:r>
        <w:rPr>
          <w:rFonts w:ascii="Sylfaen" w:hAnsi="Sylfaen" w:cs="Sylfaen"/>
          <w:b/>
          <w:bCs/>
          <w:sz w:val="22"/>
          <w:szCs w:val="22"/>
          <w:lang w:val="hy-AM"/>
        </w:rPr>
        <w:t>Հետազոտության</w:t>
      </w:r>
      <w:r>
        <w:rPr>
          <w:rFonts w:asciiTheme="minorHAnsi" w:hAnsiTheme="minorHAnsi"/>
          <w:b/>
          <w:bCs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  <w:lang w:val="hy-AM"/>
        </w:rPr>
        <w:t>հիմնական</w:t>
      </w:r>
      <w:r>
        <w:rPr>
          <w:rFonts w:asciiTheme="minorHAnsi" w:hAnsiTheme="minorHAnsi"/>
          <w:b/>
          <w:bCs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  <w:lang w:val="hy-AM"/>
        </w:rPr>
        <w:t>արդյունքները</w:t>
      </w:r>
    </w:p>
    <w:p w14:paraId="3FFA0ED0" w14:textId="77777777" w:rsidR="009243B1" w:rsidRDefault="009243B1" w:rsidP="009243B1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«Գելլափ Ինթերնեյշնլ»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կազմակերպությունը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 w:rsidRPr="001C3A8D">
        <w:rPr>
          <w:rFonts w:asciiTheme="minorHAnsi" w:hAnsiTheme="minorHAnsi"/>
          <w:sz w:val="22"/>
          <w:szCs w:val="22"/>
          <w:lang w:val="hy-AM"/>
        </w:rPr>
        <w:t>2020</w:t>
      </w:r>
      <w:r>
        <w:rPr>
          <w:rFonts w:ascii="Sylfaen" w:hAnsi="Sylfaen" w:cs="Sylfaen"/>
          <w:sz w:val="22"/>
          <w:szCs w:val="22"/>
          <w:lang w:val="hy-AM"/>
        </w:rPr>
        <w:t>թ</w:t>
      </w:r>
      <w:r>
        <w:rPr>
          <w:sz w:val="22"/>
          <w:szCs w:val="22"/>
          <w:lang w:val="hy-AM"/>
        </w:rPr>
        <w:t>․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/>
          <w:sz w:val="22"/>
          <w:szCs w:val="22"/>
          <w:lang w:val="hy-AM"/>
        </w:rPr>
        <w:t>տարե</w:t>
      </w:r>
      <w:r>
        <w:rPr>
          <w:rFonts w:ascii="Sylfaen" w:hAnsi="Sylfaen" w:cs="Sylfaen"/>
          <w:sz w:val="22"/>
          <w:szCs w:val="22"/>
          <w:lang w:val="hy-AM"/>
        </w:rPr>
        <w:t>սկզբին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հարցում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է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իրականացրել</w:t>
      </w:r>
      <w:r>
        <w:rPr>
          <w:rFonts w:ascii="Sylfaen" w:hAnsi="Sylfaen"/>
          <w:sz w:val="22"/>
          <w:szCs w:val="22"/>
          <w:lang w:val="hy-AM"/>
        </w:rPr>
        <w:t xml:space="preserve"> Սիրիայի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բոլոր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 w:rsidRPr="001C3A8D">
        <w:rPr>
          <w:rFonts w:asciiTheme="minorHAnsi" w:hAnsiTheme="minorHAnsi"/>
          <w:sz w:val="22"/>
          <w:szCs w:val="22"/>
          <w:lang w:val="hy-AM"/>
        </w:rPr>
        <w:t xml:space="preserve">14 </w:t>
      </w:r>
      <w:r>
        <w:rPr>
          <w:rFonts w:ascii="Sylfaen" w:hAnsi="Sylfaen" w:cs="Sylfaen"/>
          <w:sz w:val="22"/>
          <w:szCs w:val="22"/>
          <w:lang w:val="hy-AM"/>
        </w:rPr>
        <w:t>նահանգներում՝</w:t>
      </w:r>
      <w:r w:rsidRPr="009B706A">
        <w:rPr>
          <w:rFonts w:asciiTheme="minorHAnsi" w:hAnsiTheme="minorHAnsi"/>
          <w:sz w:val="22"/>
          <w:szCs w:val="22"/>
          <w:lang w:val="hy-AM"/>
        </w:rPr>
        <w:t xml:space="preserve"> </w:t>
      </w:r>
      <w:r w:rsidRPr="001C3A8D">
        <w:rPr>
          <w:rFonts w:ascii="Sylfaen" w:hAnsi="Sylfaen" w:cs="Sylfaen"/>
          <w:sz w:val="22"/>
          <w:szCs w:val="22"/>
          <w:lang w:val="hy-AM"/>
        </w:rPr>
        <w:t>առերես</w:t>
      </w:r>
      <w:r w:rsidRPr="009B706A">
        <w:rPr>
          <w:rFonts w:asciiTheme="minorHAnsi" w:hAnsiTheme="minorHAnsi"/>
          <w:sz w:val="22"/>
          <w:szCs w:val="22"/>
          <w:lang w:val="hy-AM"/>
        </w:rPr>
        <w:t xml:space="preserve"> </w:t>
      </w:r>
      <w:r w:rsidRPr="009B706A">
        <w:rPr>
          <w:rFonts w:ascii="Sylfaen" w:hAnsi="Sylfaen" w:cs="Sylfaen"/>
          <w:sz w:val="22"/>
          <w:szCs w:val="22"/>
          <w:lang w:val="hy-AM"/>
        </w:rPr>
        <w:t>հ</w:t>
      </w:r>
      <w:r>
        <w:rPr>
          <w:rFonts w:ascii="Sylfaen" w:hAnsi="Sylfaen" w:cs="Sylfaen"/>
          <w:sz w:val="22"/>
          <w:szCs w:val="22"/>
          <w:lang w:val="hy-AM"/>
        </w:rPr>
        <w:t>արցազրույց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անցկացնելով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Սիրիայում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ապրող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 w:rsidRPr="001C3A8D">
        <w:rPr>
          <w:rFonts w:asciiTheme="minorHAnsi" w:hAnsiTheme="minorHAnsi"/>
          <w:sz w:val="22"/>
          <w:szCs w:val="22"/>
          <w:lang w:val="hy-AM"/>
        </w:rPr>
        <w:t xml:space="preserve">2 552 </w:t>
      </w:r>
      <w:r>
        <w:rPr>
          <w:rFonts w:ascii="Sylfaen" w:hAnsi="Sylfaen" w:cs="Sylfaen"/>
          <w:sz w:val="22"/>
          <w:szCs w:val="22"/>
          <w:lang w:val="hy-AM"/>
        </w:rPr>
        <w:t>մարդկանց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հետ։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Նմանատիպ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հարցում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է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անցկացվել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նաև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Լիբանանում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և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Հորդանանում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ապրող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մոտ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 w:rsidRPr="009243B1">
        <w:rPr>
          <w:rFonts w:asciiTheme="minorHAnsi" w:hAnsiTheme="minorHAnsi"/>
          <w:sz w:val="22"/>
          <w:szCs w:val="22"/>
          <w:lang w:val="hy-AM"/>
        </w:rPr>
        <w:t>1 000</w:t>
      </w:r>
      <w:r>
        <w:rPr>
          <w:rFonts w:ascii="Sylfaen" w:hAnsi="Sylfaen"/>
          <w:sz w:val="22"/>
          <w:szCs w:val="22"/>
          <w:lang w:val="hy-AM"/>
        </w:rPr>
        <w:t xml:space="preserve"> սիրիացի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փախստականների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հետ։</w:t>
      </w:r>
    </w:p>
    <w:p w14:paraId="7717236A" w14:textId="77777777" w:rsidR="009243B1" w:rsidRDefault="009243B1" w:rsidP="009243B1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Բոլոր երեք երկրներում հարցումն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իրականացվել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է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կորոնավիրուսի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 w:rsidRPr="001C3A8D">
        <w:rPr>
          <w:rFonts w:ascii="Sylfaen" w:hAnsi="Sylfaen"/>
          <w:sz w:val="22"/>
          <w:szCs w:val="22"/>
          <w:lang w:val="hy-AM"/>
        </w:rPr>
        <w:t>բռնկումից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առաջ</w:t>
      </w:r>
      <w:r>
        <w:rPr>
          <w:rFonts w:ascii="Sylfaen" w:hAnsi="Sylfaen"/>
          <w:sz w:val="22"/>
          <w:szCs w:val="22"/>
          <w:lang w:val="hy-AM"/>
        </w:rPr>
        <w:t>։</w:t>
      </w:r>
    </w:p>
    <w:p w14:paraId="4DB6A240" w14:textId="77777777" w:rsidR="009243B1" w:rsidRDefault="009243B1" w:rsidP="009243B1">
      <w:pPr>
        <w:rPr>
          <w:rFonts w:ascii="Sylfaen" w:hAnsi="Sylfaen" w:cs="Sylfaen"/>
          <w:b/>
          <w:bCs/>
          <w:sz w:val="22"/>
          <w:szCs w:val="22"/>
          <w:lang w:val="hy-AM"/>
        </w:rPr>
      </w:pPr>
    </w:p>
    <w:p w14:paraId="727B5E1E" w14:textId="77777777" w:rsidR="009243B1" w:rsidRDefault="009243B1" w:rsidP="009243B1">
      <w:pPr>
        <w:rPr>
          <w:rFonts w:asciiTheme="minorHAnsi" w:hAnsiTheme="minorHAnsi"/>
          <w:b/>
          <w:bCs/>
          <w:sz w:val="22"/>
          <w:szCs w:val="22"/>
          <w:lang w:val="hy-AM"/>
        </w:rPr>
      </w:pPr>
      <w:r>
        <w:rPr>
          <w:rFonts w:ascii="Sylfaen" w:hAnsi="Sylfaen" w:cs="Sylfaen"/>
          <w:b/>
          <w:bCs/>
          <w:sz w:val="22"/>
          <w:szCs w:val="22"/>
          <w:lang w:val="hy-AM"/>
        </w:rPr>
        <w:t>Սիրիայում</w:t>
      </w:r>
      <w:r>
        <w:rPr>
          <w:rFonts w:asciiTheme="minorHAnsi" w:hAnsiTheme="minorHAnsi"/>
          <w:b/>
          <w:bCs/>
          <w:sz w:val="22"/>
          <w:szCs w:val="22"/>
          <w:lang w:val="hy-AM"/>
        </w:rPr>
        <w:t xml:space="preserve"> </w:t>
      </w:r>
    </w:p>
    <w:p w14:paraId="01D6A22F" w14:textId="77777777" w:rsidR="009243B1" w:rsidRPr="009243B1" w:rsidRDefault="009243B1" w:rsidP="009243B1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Սիրիայի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ընտանիքների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համար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կրթությունը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հրատապ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խնդիր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է</w:t>
      </w:r>
      <w:r>
        <w:rPr>
          <w:rFonts w:ascii="Sylfaen" w:eastAsia="MS Gothic" w:hAnsi="Sylfaen" w:cs="MS Gothic"/>
          <w:sz w:val="22"/>
          <w:szCs w:val="22"/>
          <w:lang w:val="hy-AM"/>
        </w:rPr>
        <w:t>։ Ո</w:t>
      </w:r>
      <w:r>
        <w:rPr>
          <w:rFonts w:ascii="Sylfaen" w:eastAsia="MS Mincho" w:hAnsi="Sylfaen" w:cs="Sylfaen"/>
          <w:sz w:val="22"/>
          <w:szCs w:val="22"/>
          <w:lang w:val="hy-AM"/>
        </w:rPr>
        <w:t>րպես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երեխաների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համար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ամենամեծ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մարտահրավեր՝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ընտանիքների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ավելի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քան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 w:rsidRPr="009243B1">
        <w:rPr>
          <w:rFonts w:asciiTheme="minorHAnsi" w:eastAsia="MS Mincho" w:hAnsiTheme="minorHAnsi" w:cs="MS Mincho"/>
          <w:sz w:val="22"/>
          <w:szCs w:val="22"/>
          <w:lang w:val="hy-AM"/>
        </w:rPr>
        <w:t>35%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>-</w:t>
      </w:r>
      <w:r>
        <w:rPr>
          <w:rFonts w:ascii="Sylfaen" w:eastAsia="MS Mincho" w:hAnsi="Sylfaen" w:cs="Sylfaen"/>
          <w:sz w:val="22"/>
          <w:szCs w:val="22"/>
          <w:lang w:val="hy-AM"/>
        </w:rPr>
        <w:t>ը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նշել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է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կրթության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որակը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, </w:t>
      </w:r>
      <w:r>
        <w:rPr>
          <w:rFonts w:ascii="Sylfaen" w:eastAsia="MS Mincho" w:hAnsi="Sylfaen" w:cs="Sylfaen"/>
          <w:sz w:val="22"/>
          <w:szCs w:val="22"/>
          <w:lang w:val="hy-AM"/>
        </w:rPr>
        <w:t>իսկ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 w:rsidRPr="009243B1">
        <w:rPr>
          <w:rFonts w:asciiTheme="minorHAnsi" w:eastAsia="MS Mincho" w:hAnsiTheme="minorHAnsi" w:cs="MS Mincho"/>
          <w:sz w:val="22"/>
          <w:szCs w:val="22"/>
          <w:lang w:val="hy-AM"/>
        </w:rPr>
        <w:t>23%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>-</w:t>
      </w:r>
      <w:r>
        <w:rPr>
          <w:rFonts w:ascii="Sylfaen" w:eastAsia="MS Mincho" w:hAnsi="Sylfaen" w:cs="Sylfaen"/>
          <w:sz w:val="22"/>
          <w:szCs w:val="22"/>
          <w:lang w:val="hy-AM"/>
        </w:rPr>
        <w:t>ը՝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կրթության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հասանելիությունը։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</w:p>
    <w:p w14:paraId="22188D2A" w14:textId="77777777" w:rsidR="009243B1" w:rsidRPr="009243B1" w:rsidRDefault="009243B1" w:rsidP="009243B1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sz w:val="22"/>
          <w:szCs w:val="22"/>
          <w:lang w:val="hy-AM"/>
        </w:rPr>
      </w:pPr>
      <w:r>
        <w:rPr>
          <w:rFonts w:ascii="Sylfaen" w:eastAsia="MS Mincho" w:hAnsi="Sylfaen" w:cs="Sylfaen"/>
          <w:sz w:val="22"/>
          <w:szCs w:val="22"/>
          <w:lang w:val="hy-AM"/>
        </w:rPr>
        <w:t>Գրեթե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 w:rsidRPr="009243B1">
        <w:rPr>
          <w:rFonts w:asciiTheme="minorHAnsi" w:eastAsia="MS Mincho" w:hAnsiTheme="minorHAnsi" w:cs="MS Mincho"/>
          <w:sz w:val="22"/>
          <w:szCs w:val="22"/>
          <w:lang w:val="hy-AM"/>
        </w:rPr>
        <w:t>90%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>-</w:t>
      </w:r>
      <w:r>
        <w:rPr>
          <w:rFonts w:ascii="Sylfaen" w:eastAsia="MS Mincho" w:hAnsi="Sylfaen" w:cs="Sylfaen"/>
          <w:sz w:val="22"/>
          <w:szCs w:val="22"/>
          <w:lang w:val="hy-AM"/>
        </w:rPr>
        <w:t>ը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նշել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է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, </w:t>
      </w:r>
      <w:r>
        <w:rPr>
          <w:rFonts w:ascii="Sylfaen" w:eastAsia="MS Mincho" w:hAnsi="Sylfaen" w:cs="Sylfaen"/>
          <w:sz w:val="22"/>
          <w:szCs w:val="22"/>
          <w:lang w:val="hy-AM"/>
        </w:rPr>
        <w:t>որ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երեխաները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հակամարտության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ամենամեծ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զոհն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են։</w:t>
      </w:r>
    </w:p>
    <w:p w14:paraId="22EC3E8E" w14:textId="77777777" w:rsidR="009243B1" w:rsidRPr="009243B1" w:rsidRDefault="009243B1" w:rsidP="009243B1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sz w:val="22"/>
          <w:szCs w:val="22"/>
          <w:lang w:val="hy-AM"/>
        </w:rPr>
      </w:pPr>
      <w:r>
        <w:rPr>
          <w:rFonts w:ascii="Sylfaen" w:eastAsia="MS Mincho" w:hAnsi="Sylfaen" w:cs="Sylfaen"/>
          <w:sz w:val="22"/>
          <w:szCs w:val="22"/>
          <w:lang w:val="hy-AM"/>
        </w:rPr>
        <w:t>Ընտանիքների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գրեթե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 w:rsidRPr="009243B1">
        <w:rPr>
          <w:rFonts w:asciiTheme="minorHAnsi" w:eastAsia="MS Mincho" w:hAnsiTheme="minorHAnsi" w:cs="MS Mincho"/>
          <w:sz w:val="22"/>
          <w:szCs w:val="22"/>
          <w:lang w:val="hy-AM"/>
        </w:rPr>
        <w:t>93%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>-</w:t>
      </w:r>
      <w:r>
        <w:rPr>
          <w:rFonts w:ascii="Sylfaen" w:eastAsia="MS Mincho" w:hAnsi="Sylfaen" w:cs="Sylfaen"/>
          <w:sz w:val="22"/>
          <w:szCs w:val="22"/>
          <w:lang w:val="hy-AM"/>
        </w:rPr>
        <w:t>ը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նշել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է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, </w:t>
      </w:r>
      <w:r>
        <w:rPr>
          <w:rFonts w:ascii="Sylfaen" w:eastAsia="MS Mincho" w:hAnsi="Sylfaen" w:cs="Sylfaen"/>
          <w:sz w:val="22"/>
          <w:szCs w:val="22"/>
          <w:lang w:val="hy-AM"/>
        </w:rPr>
        <w:t>որ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հոգեբանական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վերքերը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երեխաների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հոգեկան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առողջության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վրա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նույնչափ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ծանր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ազդեցություն են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թողել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, </w:t>
      </w:r>
      <w:r>
        <w:rPr>
          <w:rFonts w:ascii="Sylfaen" w:eastAsia="MS Mincho" w:hAnsi="Sylfaen" w:cs="Sylfaen"/>
          <w:sz w:val="22"/>
          <w:szCs w:val="22"/>
          <w:lang w:val="hy-AM"/>
        </w:rPr>
        <w:t>որքան</w:t>
      </w:r>
      <w:r>
        <w:rPr>
          <w:rFonts w:asciiTheme="minorHAnsi" w:eastAsia="MS Mincho" w:hAnsiTheme="minorHAnsi" w:cs="MS Mincho"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Sylfaen"/>
          <w:sz w:val="22"/>
          <w:szCs w:val="22"/>
          <w:lang w:val="hy-AM"/>
        </w:rPr>
        <w:t>ֆիզիկական</w:t>
      </w:r>
      <w:r w:rsidRPr="009243B1">
        <w:rPr>
          <w:rFonts w:ascii="Sylfaen" w:eastAsia="MS Mincho" w:hAnsi="Sylfaen" w:cs="MS Mincho"/>
          <w:sz w:val="22"/>
          <w:szCs w:val="22"/>
          <w:lang w:val="hy-AM"/>
        </w:rPr>
        <w:t>ը</w:t>
      </w:r>
      <w:r>
        <w:rPr>
          <w:rFonts w:ascii="Sylfaen" w:eastAsia="MS Mincho" w:hAnsi="Sylfaen" w:cs="Sylfaen"/>
          <w:sz w:val="22"/>
          <w:szCs w:val="22"/>
          <w:lang w:val="hy-AM"/>
        </w:rPr>
        <w:t>։</w:t>
      </w:r>
    </w:p>
    <w:p w14:paraId="5C28A434" w14:textId="77777777" w:rsidR="009243B1" w:rsidRDefault="009243B1" w:rsidP="009243B1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="Sylfaen" w:hAnsi="Sylfaen" w:cs="Sylfaen"/>
          <w:sz w:val="22"/>
          <w:szCs w:val="22"/>
          <w:lang w:val="hy-AM"/>
        </w:rPr>
        <w:t>Երեխա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ունեցող ընտանիքները պակաս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լավատես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են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Սիրիայում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երեխաների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ապագայի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հանդեպ</w:t>
      </w:r>
      <w:r>
        <w:rPr>
          <w:rFonts w:asciiTheme="minorHAnsi" w:hAnsiTheme="minorHAnsi"/>
          <w:sz w:val="22"/>
          <w:szCs w:val="22"/>
          <w:lang w:val="hy-AM"/>
        </w:rPr>
        <w:t xml:space="preserve">, </w:t>
      </w:r>
      <w:r>
        <w:rPr>
          <w:rFonts w:ascii="Sylfaen" w:hAnsi="Sylfaen" w:cs="Sylfaen"/>
          <w:sz w:val="22"/>
          <w:szCs w:val="22"/>
          <w:lang w:val="hy-AM"/>
        </w:rPr>
        <w:t>քան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երեխա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չունեցող ընտանիքները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կամ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/>
          <w:sz w:val="22"/>
          <w:szCs w:val="22"/>
          <w:lang w:val="hy-AM"/>
        </w:rPr>
        <w:t xml:space="preserve">հակամարտությունից </w:t>
      </w:r>
      <w:r>
        <w:rPr>
          <w:rFonts w:ascii="Sylfaen" w:hAnsi="Sylfaen" w:cs="Sylfaen"/>
          <w:sz w:val="22"/>
          <w:szCs w:val="22"/>
          <w:lang w:val="hy-AM"/>
        </w:rPr>
        <w:t>անձնապես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վնաս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չկրած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անձիք։</w:t>
      </w:r>
    </w:p>
    <w:p w14:paraId="1E3037D5" w14:textId="77777777" w:rsidR="009243B1" w:rsidRDefault="009243B1" w:rsidP="009243B1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="Sylfaen" w:hAnsi="Sylfaen" w:cs="Sylfaen"/>
          <w:sz w:val="22"/>
          <w:szCs w:val="22"/>
          <w:lang w:val="hy-AM"/>
        </w:rPr>
        <w:lastRenderedPageBreak/>
        <w:t>Սիր</w:t>
      </w:r>
      <w:r>
        <w:rPr>
          <w:rFonts w:ascii="Sylfaen" w:hAnsi="Sylfaen" w:cs="Sylfaen"/>
          <w:sz w:val="22"/>
          <w:szCs w:val="22"/>
        </w:rPr>
        <w:t>ի</w:t>
      </w:r>
      <w:r>
        <w:rPr>
          <w:rFonts w:ascii="Sylfaen" w:hAnsi="Sylfaen" w:cs="Sylfaen"/>
          <w:sz w:val="22"/>
          <w:szCs w:val="22"/>
          <w:lang w:val="hy-AM"/>
        </w:rPr>
        <w:t>այում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ապրող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հարցված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մարդկանց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ավելի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քան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կեսը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նշել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է</w:t>
      </w:r>
      <w:r>
        <w:rPr>
          <w:rFonts w:asciiTheme="minorHAnsi" w:hAnsiTheme="minorHAnsi"/>
          <w:sz w:val="22"/>
          <w:szCs w:val="22"/>
          <w:lang w:val="hy-AM"/>
        </w:rPr>
        <w:t xml:space="preserve">, </w:t>
      </w:r>
      <w:r>
        <w:rPr>
          <w:rFonts w:ascii="Sylfaen" w:hAnsi="Sylfaen" w:cs="Sylfaen"/>
          <w:sz w:val="22"/>
          <w:szCs w:val="22"/>
          <w:lang w:val="hy-AM"/>
        </w:rPr>
        <w:t>որ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իրենց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ընտանիքի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անդամներից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մեկը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հակամարտության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ընթացքում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վիրավորվել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է։</w:t>
      </w:r>
      <w:r>
        <w:rPr>
          <w:rFonts w:asciiTheme="minorHAnsi" w:hAnsiTheme="minorHAnsi"/>
          <w:sz w:val="22"/>
          <w:szCs w:val="22"/>
          <w:lang w:val="hy-AM"/>
        </w:rPr>
        <w:t xml:space="preserve"> </w:t>
      </w:r>
    </w:p>
    <w:p w14:paraId="3ADAB128" w14:textId="77777777" w:rsidR="009243B1" w:rsidRDefault="009243B1" w:rsidP="009243B1">
      <w:pPr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72CB3002" w14:textId="77777777" w:rsidR="009243B1" w:rsidRDefault="009243B1" w:rsidP="009243B1">
      <w:pPr>
        <w:rPr>
          <w:rFonts w:asciiTheme="minorHAnsi" w:hAnsiTheme="minorHAnsi"/>
          <w:b/>
          <w:bCs/>
          <w:sz w:val="22"/>
          <w:szCs w:val="22"/>
          <w:lang w:val="hy-AM"/>
        </w:rPr>
      </w:pPr>
      <w:r>
        <w:rPr>
          <w:rFonts w:ascii="Sylfaen" w:hAnsi="Sylfaen" w:cs="Sylfaen"/>
          <w:b/>
          <w:bCs/>
          <w:sz w:val="22"/>
          <w:szCs w:val="22"/>
          <w:lang w:val="hy-AM"/>
        </w:rPr>
        <w:t>Հորդանանում</w:t>
      </w:r>
      <w:r>
        <w:rPr>
          <w:rFonts w:asciiTheme="minorHAnsi" w:hAnsiTheme="minorHAnsi"/>
          <w:b/>
          <w:bCs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  <w:lang w:val="hy-AM"/>
        </w:rPr>
        <w:t>և</w:t>
      </w:r>
      <w:r>
        <w:rPr>
          <w:rFonts w:asciiTheme="minorHAnsi" w:hAnsiTheme="minorHAnsi"/>
          <w:b/>
          <w:bCs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  <w:lang w:val="hy-AM"/>
        </w:rPr>
        <w:t>Լիբանանում</w:t>
      </w:r>
    </w:p>
    <w:p w14:paraId="77FDACD1" w14:textId="77777777" w:rsidR="009243B1" w:rsidRDefault="009243B1" w:rsidP="009243B1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sz w:val="22"/>
          <w:szCs w:val="22"/>
          <w:lang w:val="hy-AM"/>
        </w:rPr>
      </w:pPr>
      <w:r>
        <w:rPr>
          <w:rFonts w:ascii="Sylfaen" w:eastAsiaTheme="minorEastAsia" w:hAnsi="Sylfaen" w:cs="Sylfaen"/>
          <w:sz w:val="22"/>
          <w:szCs w:val="22"/>
          <w:lang w:val="hy-AM"/>
        </w:rPr>
        <w:t>Հորդանանում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բնակվող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սիրիացիների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ավելի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քան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 w:rsidRPr="001C3A8D">
        <w:rPr>
          <w:rFonts w:asciiTheme="minorHAnsi" w:eastAsiaTheme="minorEastAsia" w:hAnsiTheme="minorHAnsi" w:cstheme="minorHAnsi"/>
          <w:sz w:val="22"/>
          <w:szCs w:val="22"/>
          <w:lang w:val="hy-AM"/>
        </w:rPr>
        <w:t>65%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>-</w:t>
      </w:r>
      <w:r>
        <w:rPr>
          <w:rFonts w:ascii="Sylfaen" w:eastAsiaTheme="minorEastAsia" w:hAnsi="Sylfaen" w:cs="Sylfaen"/>
          <w:sz w:val="22"/>
          <w:szCs w:val="22"/>
          <w:lang w:val="hy-AM"/>
        </w:rPr>
        <w:t>ը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և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Լիբանանում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ապրող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սիրիացիների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ավելի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քան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 w:rsidRPr="001C3A8D">
        <w:rPr>
          <w:rFonts w:asciiTheme="minorHAnsi" w:eastAsiaTheme="minorEastAsia" w:hAnsiTheme="minorHAnsi" w:cstheme="minorHAnsi"/>
          <w:sz w:val="22"/>
          <w:szCs w:val="22"/>
          <w:lang w:val="hy-AM"/>
        </w:rPr>
        <w:t>47%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>-</w:t>
      </w:r>
      <w:r>
        <w:rPr>
          <w:rFonts w:ascii="Sylfaen" w:eastAsiaTheme="minorEastAsia" w:hAnsi="Sylfaen" w:cs="Sylfaen"/>
          <w:sz w:val="22"/>
          <w:szCs w:val="22"/>
          <w:lang w:val="hy-AM"/>
        </w:rPr>
        <w:t>ը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հակամարտությունը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վերջանալուն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պես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առաջնահերթություն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են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համարում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երեխաների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համապարփակ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կրթություն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ստանալը</w:t>
      </w:r>
      <w:r w:rsidRPr="001C3A8D">
        <w:rPr>
          <w:rFonts w:ascii="Sylfaen" w:eastAsiaTheme="minorEastAsia" w:hAnsi="Sylfaen" w:cs="Sylfaen"/>
          <w:sz w:val="22"/>
          <w:szCs w:val="22"/>
          <w:lang w:val="hy-AM"/>
        </w:rPr>
        <w:t>:</w:t>
      </w:r>
    </w:p>
    <w:p w14:paraId="59DBC3F0" w14:textId="77777777" w:rsidR="009243B1" w:rsidRDefault="009243B1" w:rsidP="009243B1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sz w:val="22"/>
          <w:szCs w:val="22"/>
          <w:lang w:val="hy-AM"/>
        </w:rPr>
      </w:pPr>
      <w:r>
        <w:rPr>
          <w:rFonts w:ascii="Sylfaen" w:eastAsiaTheme="minorEastAsia" w:hAnsi="Sylfaen" w:cs="Sylfaen"/>
          <w:sz w:val="22"/>
          <w:szCs w:val="22"/>
          <w:lang w:val="hy-AM"/>
        </w:rPr>
        <w:t>Փախստական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սիրիացիների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ավելի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քան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կեսը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ասել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է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, </w:t>
      </w:r>
      <w:r>
        <w:rPr>
          <w:rFonts w:ascii="Sylfaen" w:eastAsiaTheme="minorEastAsia" w:hAnsi="Sylfaen" w:cs="Sylfaen"/>
          <w:sz w:val="22"/>
          <w:szCs w:val="22"/>
          <w:lang w:val="hy-AM"/>
        </w:rPr>
        <w:t>որ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հոգեկան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վերքեր</w:t>
      </w:r>
      <w:r w:rsidRPr="001C3A8D">
        <w:rPr>
          <w:rFonts w:ascii="Sylfaen" w:eastAsiaTheme="minorEastAsia" w:hAnsi="Sylfaen" w:cs="Sylfaen"/>
          <w:sz w:val="22"/>
          <w:szCs w:val="22"/>
          <w:lang w:val="hy-AM"/>
        </w:rPr>
        <w:t>ը</w:t>
      </w:r>
      <w:r>
        <w:rPr>
          <w:rFonts w:ascii="Sylfaen" w:eastAsiaTheme="minorEastAsia" w:hAnsi="Sylfaen" w:cs="Sylfaen"/>
          <w:sz w:val="22"/>
          <w:szCs w:val="22"/>
          <w:lang w:val="hy-AM"/>
        </w:rPr>
        <w:t xml:space="preserve"> նույնքան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ծանր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theme="minorHAnsi"/>
          <w:sz w:val="22"/>
          <w:szCs w:val="22"/>
          <w:lang w:val="hy-AM"/>
        </w:rPr>
        <w:t xml:space="preserve">ազդեցություն </w:t>
      </w:r>
      <w:r>
        <w:rPr>
          <w:rFonts w:ascii="Sylfaen" w:eastAsiaTheme="minorEastAsia" w:hAnsi="Sylfaen" w:cs="Sylfaen"/>
          <w:sz w:val="22"/>
          <w:szCs w:val="22"/>
          <w:lang w:val="hy-AM"/>
        </w:rPr>
        <w:t>են թողել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, </w:t>
      </w:r>
      <w:r>
        <w:rPr>
          <w:rFonts w:ascii="Sylfaen" w:eastAsiaTheme="minorEastAsia" w:hAnsi="Sylfaen" w:cs="Sylfaen"/>
          <w:sz w:val="22"/>
          <w:szCs w:val="22"/>
          <w:lang w:val="hy-AM"/>
        </w:rPr>
        <w:t>որքան՝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ֆիզիկականը։</w:t>
      </w:r>
    </w:p>
    <w:p w14:paraId="5EF8AB52" w14:textId="77777777" w:rsidR="009243B1" w:rsidRPr="00AC0516" w:rsidRDefault="009243B1" w:rsidP="009243B1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sz w:val="22"/>
          <w:szCs w:val="22"/>
          <w:lang w:val="hy-AM"/>
        </w:rPr>
      </w:pPr>
      <w:r>
        <w:rPr>
          <w:rFonts w:ascii="Sylfaen" w:eastAsiaTheme="minorEastAsia" w:hAnsi="Sylfaen" w:cs="Sylfaen"/>
          <w:sz w:val="22"/>
          <w:szCs w:val="22"/>
          <w:lang w:val="hy-AM"/>
        </w:rPr>
        <w:t>Հարցված փախստականների ավելի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քան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 w:rsidRPr="001C3A8D">
        <w:rPr>
          <w:rFonts w:asciiTheme="minorHAnsi" w:eastAsiaTheme="minorEastAsia" w:hAnsiTheme="minorHAnsi" w:cstheme="minorHAnsi"/>
          <w:sz w:val="22"/>
          <w:szCs w:val="22"/>
          <w:lang w:val="hy-AM"/>
        </w:rPr>
        <w:t>1/3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>-</w:t>
      </w:r>
      <w:r>
        <w:rPr>
          <w:rFonts w:ascii="Sylfaen" w:eastAsiaTheme="minorEastAsia" w:hAnsi="Sylfaen" w:cs="Sylfaen"/>
          <w:sz w:val="22"/>
          <w:szCs w:val="22"/>
          <w:lang w:val="hy-AM"/>
        </w:rPr>
        <w:t>ը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պնդել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է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, </w:t>
      </w:r>
      <w:r>
        <w:rPr>
          <w:rFonts w:ascii="Sylfaen" w:eastAsiaTheme="minorEastAsia" w:hAnsi="Sylfaen" w:cs="Sylfaen"/>
          <w:sz w:val="22"/>
          <w:szCs w:val="22"/>
          <w:lang w:val="hy-AM"/>
        </w:rPr>
        <w:t>որ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իր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ընտանիքի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անդամներից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մեկը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վիրավորվել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է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հակամարտության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  <w:r>
        <w:rPr>
          <w:rFonts w:ascii="Sylfaen" w:eastAsiaTheme="minorEastAsia" w:hAnsi="Sylfaen" w:cs="Sylfaen"/>
          <w:sz w:val="22"/>
          <w:szCs w:val="22"/>
          <w:lang w:val="hy-AM"/>
        </w:rPr>
        <w:t>ժամանակ։</w:t>
      </w:r>
      <w:r>
        <w:rPr>
          <w:rFonts w:asciiTheme="minorHAnsi" w:eastAsiaTheme="minorEastAsia" w:hAnsiTheme="minorHAnsi" w:cstheme="minorHAnsi"/>
          <w:sz w:val="22"/>
          <w:szCs w:val="22"/>
          <w:lang w:val="hy-AM"/>
        </w:rPr>
        <w:t xml:space="preserve"> </w:t>
      </w:r>
    </w:p>
    <w:p w14:paraId="04D16087" w14:textId="77777777" w:rsidR="009243B1" w:rsidRPr="00B90B6B" w:rsidRDefault="009243B1" w:rsidP="009243B1">
      <w:pPr>
        <w:rPr>
          <w:rFonts w:ascii="Sylfaen" w:eastAsiaTheme="minorEastAsia" w:hAnsi="Sylfaen" w:cstheme="minorHAnsi"/>
          <w:sz w:val="22"/>
          <w:szCs w:val="22"/>
          <w:lang w:val="hy-AM"/>
        </w:rPr>
      </w:pPr>
    </w:p>
    <w:p w14:paraId="6F70D88E" w14:textId="77777777" w:rsidR="009243B1" w:rsidRPr="00681C8E" w:rsidRDefault="009243B1" w:rsidP="009243B1">
      <w:pPr>
        <w:jc w:val="both"/>
        <w:rPr>
          <w:rFonts w:asciiTheme="minorHAnsi" w:eastAsiaTheme="minorEastAsia" w:hAnsiTheme="minorHAnsi" w:cstheme="minorHAnsi"/>
          <w:sz w:val="22"/>
          <w:szCs w:val="22"/>
          <w:lang w:val="hy-AM"/>
        </w:rPr>
      </w:pPr>
    </w:p>
    <w:p w14:paraId="2190746F" w14:textId="77777777" w:rsidR="009243B1" w:rsidRPr="009243B1" w:rsidRDefault="009243B1">
      <w:pPr>
        <w:rPr>
          <w:lang w:val="hy-AM"/>
        </w:rPr>
      </w:pPr>
    </w:p>
    <w:sectPr w:rsidR="009243B1" w:rsidRPr="009243B1" w:rsidSect="002D6982">
      <w:footerReference w:type="default" r:id="rId5"/>
      <w:pgSz w:w="11909" w:h="16834" w:code="9"/>
      <w:pgMar w:top="1440" w:right="1440" w:bottom="1440" w:left="1440" w:header="1584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068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0C4A8" w14:textId="77777777" w:rsidR="004B407A" w:rsidRDefault="009243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F551A7" w14:textId="77777777" w:rsidR="004B407A" w:rsidRDefault="009243B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B7D22"/>
    <w:multiLevelType w:val="hybridMultilevel"/>
    <w:tmpl w:val="9858E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0032D"/>
    <w:multiLevelType w:val="hybridMultilevel"/>
    <w:tmpl w:val="C8944DFA"/>
    <w:lvl w:ilvl="0" w:tplc="45C296EE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B1"/>
    <w:rsid w:val="0092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373D2"/>
  <w15:chartTrackingRefBased/>
  <w15:docId w15:val="{2D7FC9EF-6936-48B5-9606-6C740955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3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24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3B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9243B1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basedOn w:val="DefaultParagraphFont"/>
    <w:link w:val="ListParagraph"/>
    <w:uiPriority w:val="34"/>
    <w:locked/>
    <w:rsid w:val="009243B1"/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9243B1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Alikhanova</dc:creator>
  <cp:keywords/>
  <dc:description/>
  <cp:lastModifiedBy>Mariam Alikhanova</cp:lastModifiedBy>
  <cp:revision>1</cp:revision>
  <dcterms:created xsi:type="dcterms:W3CDTF">2021-11-19T20:11:00Z</dcterms:created>
  <dcterms:modified xsi:type="dcterms:W3CDTF">2021-11-19T20:11:00Z</dcterms:modified>
</cp:coreProperties>
</file>