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3CE9" w14:textId="780E70A0" w:rsidR="00A95E29" w:rsidRPr="00A60FCD" w:rsidRDefault="000B7E3D" w:rsidP="00A60FCD">
      <w:pPr>
        <w:spacing w:after="0" w:line="240" w:lineRule="auto"/>
        <w:rPr>
          <w:rFonts w:ascii="Sylfaen" w:eastAsia="Times New Roman" w:hAnsi="Sylfaen" w:cs="Arial"/>
          <w:b/>
          <w:bCs/>
          <w:sz w:val="48"/>
          <w:szCs w:val="64"/>
        </w:rPr>
      </w:pPr>
      <w:r w:rsidRPr="00A60FCD">
        <w:rPr>
          <w:rFonts w:ascii="Sylfaen" w:hAnsi="Sylfaen" w:cs="Arial"/>
          <w:b/>
          <w:sz w:val="48"/>
        </w:rPr>
        <w:t xml:space="preserve">Հայաստանում ծառերի ավելացումը կօգնի դիմակայել կլիմայի փոփոխությանը </w:t>
      </w:r>
    </w:p>
    <w:p w14:paraId="1EECB07B" w14:textId="548BA449" w:rsidR="00EC1435" w:rsidRPr="00A60FCD" w:rsidRDefault="000151C2" w:rsidP="00A60FCD">
      <w:pPr>
        <w:spacing w:after="0" w:line="240" w:lineRule="auto"/>
        <w:rPr>
          <w:rFonts w:ascii="Sylfaen" w:eastAsia="Times New Roman" w:hAnsi="Sylfaen" w:cs="Arial"/>
          <w:sz w:val="24"/>
          <w:szCs w:val="24"/>
        </w:rPr>
      </w:pPr>
      <w:r w:rsidRPr="00A60FCD">
        <w:rPr>
          <w:rFonts w:ascii="Sylfaen" w:hAnsi="Sylfaen" w:cs="Arial"/>
          <w:i/>
          <w:noProof/>
          <w:sz w:val="18"/>
        </w:rPr>
        <w:drawing>
          <wp:inline distT="0" distB="0" distL="0" distR="0" wp14:anchorId="0C2A78D0" wp14:editId="17764E4E">
            <wp:extent cx="5572664" cy="3716777"/>
            <wp:effectExtent l="0" t="0" r="9525" b="0"/>
            <wp:docPr id="2" name="Picture 2" descr="A picture containing grass, outdoor, mountai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mountain, natu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4227" cy="372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F49" w:rsidRPr="00A60FCD">
        <w:rPr>
          <w:rFonts w:ascii="Sylfaen" w:hAnsi="Sylfaen" w:cs="Arial"/>
          <w:i/>
          <w:sz w:val="18"/>
        </w:rPr>
        <w:t>Հայաստանի անտառները</w:t>
      </w:r>
      <w:r w:rsidR="007E67F8" w:rsidRPr="00A60FCD">
        <w:rPr>
          <w:rFonts w:ascii="Sylfaen" w:hAnsi="Sylfaen" w:cs="Arial"/>
          <w:i/>
          <w:sz w:val="18"/>
        </w:rPr>
        <w:t>։</w:t>
      </w:r>
      <w:r w:rsidR="00831529" w:rsidRPr="00A60FCD">
        <w:rPr>
          <w:rFonts w:ascii="Sylfaen" w:hAnsi="Sylfaen" w:cs="Arial"/>
          <w:i/>
          <w:sz w:val="18"/>
        </w:rPr>
        <w:t xml:space="preserve"> </w:t>
      </w:r>
      <w:r w:rsidR="00D26F49" w:rsidRPr="00A60FCD">
        <w:rPr>
          <w:rFonts w:ascii="Sylfaen" w:hAnsi="Sylfaen" w:cs="Arial"/>
          <w:i/>
          <w:sz w:val="18"/>
        </w:rPr>
        <w:t>Լուսանկարը՝ ©ՊԳԿ / Գագիկ Հարությունյան</w:t>
      </w:r>
    </w:p>
    <w:p w14:paraId="3C45CE38" w14:textId="77777777" w:rsidR="00A60FCD" w:rsidRDefault="00A60FCD" w:rsidP="00A60FCD">
      <w:pPr>
        <w:spacing w:after="0" w:line="240" w:lineRule="auto"/>
        <w:rPr>
          <w:rFonts w:ascii="Sylfaen" w:hAnsi="Sylfaen" w:cs="Arial"/>
          <w:b/>
        </w:rPr>
      </w:pPr>
    </w:p>
    <w:p w14:paraId="793B1F7E" w14:textId="5D051694" w:rsidR="003F7ABC" w:rsidRDefault="00232168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  <w:b/>
        </w:rPr>
        <w:t>Հունիսի 15, 2021 թ., Երևան, Հայաստան.</w:t>
      </w:r>
      <w:r w:rsidRPr="00A60FCD">
        <w:rPr>
          <w:rFonts w:ascii="Sylfaen" w:hAnsi="Sylfaen" w:cs="Arial"/>
        </w:rPr>
        <w:t xml:space="preserve"> Կլիմայի փոփոխության նկատմամբ խիստ խոցելի վիճակում գտնվող Հայաստանը ձեռնամուխ է եղել անտառածածկ տարածքների ընդարձակմանը և անտառներից ածխածնի կրճատմանը՝ նվազեցնելով վառելափայտի պահանջարկը</w:t>
      </w:r>
      <w:r w:rsidR="007E67F8" w:rsidRPr="00A60FCD">
        <w:rPr>
          <w:rFonts w:ascii="Sylfaen" w:hAnsi="Sylfaen" w:cs="Arial"/>
        </w:rPr>
        <w:t xml:space="preserve"> և </w:t>
      </w:r>
      <w:r w:rsidRPr="00A60FCD">
        <w:rPr>
          <w:rFonts w:ascii="Sylfaen" w:hAnsi="Sylfaen" w:cs="Arial"/>
        </w:rPr>
        <w:t xml:space="preserve">ներդնելով կենսակայուն </w:t>
      </w:r>
      <w:r w:rsidR="007E67F8" w:rsidRPr="00A60FCD">
        <w:rPr>
          <w:rFonts w:ascii="Sylfaen" w:hAnsi="Sylfaen" w:cs="Arial"/>
        </w:rPr>
        <w:t>և</w:t>
      </w:r>
      <w:r w:rsidRPr="00A60FCD">
        <w:rPr>
          <w:rFonts w:ascii="Sylfaen" w:hAnsi="Sylfaen" w:cs="Arial"/>
        </w:rPr>
        <w:t xml:space="preserve"> անտառների կառավարման՝ կլիմային հարմարեցված հմտություններ։</w:t>
      </w:r>
    </w:p>
    <w:p w14:paraId="27401C9C" w14:textId="77777777" w:rsidR="00A60FCD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</w:p>
    <w:p w14:paraId="6C34298B" w14:textId="76139DE0" w:rsidR="003F7ABC" w:rsidRDefault="007E67F8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>Այս աշխատանքները</w:t>
      </w:r>
      <w:r w:rsidR="003507CE" w:rsidRPr="00A60FCD">
        <w:rPr>
          <w:rFonts w:ascii="Sylfaen" w:hAnsi="Sylfaen" w:cs="Arial"/>
        </w:rPr>
        <w:t xml:space="preserve"> </w:t>
      </w:r>
      <w:r w:rsidRPr="00A60FCD">
        <w:rPr>
          <w:rFonts w:ascii="Sylfaen" w:hAnsi="Sylfaen" w:cs="Arial"/>
        </w:rPr>
        <w:t xml:space="preserve">նախատեսվում են </w:t>
      </w:r>
      <w:r w:rsidR="003507CE" w:rsidRPr="00A60FCD">
        <w:rPr>
          <w:rFonts w:ascii="Sylfaen" w:hAnsi="Sylfaen" w:cs="Arial"/>
        </w:rPr>
        <w:t xml:space="preserve">ՄԱԿ-ի Պարենի և գյուղատնտեսության կազմակերպության (ՊԳԿ) </w:t>
      </w:r>
      <w:r w:rsidRPr="00A60FCD">
        <w:rPr>
          <w:rFonts w:ascii="Sylfaen" w:hAnsi="Sylfaen" w:cs="Arial"/>
        </w:rPr>
        <w:t>անտառաբուծության</w:t>
      </w:r>
      <w:r w:rsidR="003507CE" w:rsidRPr="00A60FCD">
        <w:rPr>
          <w:rFonts w:ascii="Sylfaen" w:hAnsi="Sylfaen" w:cs="Arial"/>
        </w:rPr>
        <w:t xml:space="preserve"> ծրագրի միջոցով, որը Կանաչ կլիմայի հիմնադրամի (ԿԿՀ) կողմից ֆինանսավորվող առաջին լայնածավալ ծրագիրն է Եվրոպայում և Կենտրոնական Ասիայում: Ծրագր</w:t>
      </w:r>
      <w:r w:rsidR="00E96EBD" w:rsidRPr="00A60FCD">
        <w:rPr>
          <w:rFonts w:ascii="Sylfaen" w:hAnsi="Sylfaen" w:cs="Arial"/>
        </w:rPr>
        <w:t>ի</w:t>
      </w:r>
      <w:r w:rsidR="003507CE" w:rsidRPr="00A60FCD">
        <w:rPr>
          <w:rFonts w:ascii="Sylfaen" w:hAnsi="Sylfaen" w:cs="Arial"/>
        </w:rPr>
        <w:t xml:space="preserve"> նպատակն է 2.5 տոկոսով ընդլայնել անտառային տարածքները, առնվազն 30 տոկոսով կրճատել գյուղաբնակ համայնքների վառելափայտի պահանջարկը, նպաստել կայուն և կլիմային հարմարեցված անտառկառավարմանը և ապահովել տեխնոլոգիաների փոխանցումը գյուղական համայնքներին, մասնավոր հատվածին </w:t>
      </w:r>
      <w:r w:rsidR="006E6310" w:rsidRPr="00A60FCD">
        <w:rPr>
          <w:rFonts w:ascii="Sylfaen" w:hAnsi="Sylfaen" w:cs="Arial"/>
        </w:rPr>
        <w:t>ու</w:t>
      </w:r>
      <w:r w:rsidR="003507CE" w:rsidRPr="00A60FCD">
        <w:rPr>
          <w:rFonts w:ascii="Sylfaen" w:hAnsi="Sylfaen" w:cs="Arial"/>
        </w:rPr>
        <w:t xml:space="preserve"> պետական մարմիններին՝ անտառ-էներգիա փոխկապակցված մոտեցման համատեքստում: Կանաչ կլիմայի հիմնադրամի ութամյա ծրագիրը, որի ընդհանուր բյուջեն 18.7 միլիոն ԱՄՆ դոլար է, կխարսխվի Հայաստանի կառավարության, Ավստրիական զարգացման գործակալության, Բոլցանո ինքնավար նահանգի, Բնության համաշխարհային </w:t>
      </w:r>
      <w:r w:rsidR="003507CE" w:rsidRPr="00A60FCD">
        <w:rPr>
          <w:rFonts w:ascii="Sylfaen" w:hAnsi="Sylfaen" w:cs="Arial"/>
        </w:rPr>
        <w:lastRenderedPageBreak/>
        <w:t xml:space="preserve">հիմնադրամի հայաստանյան գրասենյակի և ՊԳԿ-ի տրամադրած ֆինանսավորման և տեխնիկական հմտությունների վրա։  </w:t>
      </w:r>
    </w:p>
    <w:p w14:paraId="699C8585" w14:textId="77777777" w:rsidR="00A60FCD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</w:p>
    <w:p w14:paraId="282AB49B" w14:textId="34BB35EE" w:rsidR="007376F9" w:rsidRDefault="007376F9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 xml:space="preserve">Համաձայնագիրն այսօր ստորագրել են ՀՀ շրջակա միջավայրի նախարարի </w:t>
      </w:r>
      <w:r w:rsidR="00DC249C" w:rsidRPr="00A60FCD">
        <w:rPr>
          <w:rFonts w:ascii="Sylfaen" w:hAnsi="Sylfaen" w:cs="Arial"/>
        </w:rPr>
        <w:t>պաշտոնակատար</w:t>
      </w:r>
      <w:r w:rsidRPr="00A60FCD">
        <w:rPr>
          <w:rFonts w:ascii="Sylfaen" w:hAnsi="Sylfaen" w:cs="Arial"/>
        </w:rPr>
        <w:t xml:space="preserve">՝ </w:t>
      </w:r>
      <w:r w:rsidR="00CD1EC0" w:rsidRPr="00A60FCD">
        <w:rPr>
          <w:rFonts w:ascii="Sylfaen" w:hAnsi="Sylfaen" w:cs="Arial"/>
        </w:rPr>
        <w:t>Աննա Մազմանյանը</w:t>
      </w:r>
      <w:r w:rsidRPr="00A60FCD">
        <w:rPr>
          <w:rFonts w:ascii="Sylfaen" w:hAnsi="Sylfaen" w:cs="Arial"/>
        </w:rPr>
        <w:t xml:space="preserve"> և ՊԳԿ հայաստանյան ներկայացուցիչ՝ Ռայմունդ Յելեն։</w:t>
      </w:r>
    </w:p>
    <w:p w14:paraId="0D10B38C" w14:textId="77777777" w:rsidR="00A60FCD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</w:p>
    <w:p w14:paraId="17EC473F" w14:textId="77777777" w:rsidR="00A60FCD" w:rsidRDefault="00CD1EC0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>«</w:t>
      </w:r>
      <w:r w:rsidR="007376F9" w:rsidRPr="00A60FCD">
        <w:rPr>
          <w:rFonts w:ascii="Sylfaen" w:hAnsi="Sylfaen" w:cs="Arial"/>
        </w:rPr>
        <w:t xml:space="preserve">Կանաչ կլիմայի հիմնադրամի </w:t>
      </w:r>
      <w:hyperlink r:id="rId9" w:history="1">
        <w:r w:rsidR="007376F9" w:rsidRPr="00A60FCD">
          <w:rPr>
            <w:rStyle w:val="Hyperlink"/>
            <w:rFonts w:ascii="Sylfaen" w:hAnsi="Sylfaen" w:cs="Arial"/>
          </w:rPr>
          <w:t>«</w:t>
        </w:r>
        <w:r w:rsidRPr="00A60FCD">
          <w:rPr>
            <w:rStyle w:val="Hyperlink"/>
            <w:rFonts w:ascii="Sylfaen" w:hAnsi="Sylfaen" w:cs="Arial"/>
          </w:rPr>
          <w:t>Հայաստանում անտառների դիմակայության բարձրացում՝ մեղմացման միջոցառումների շնորհիվ հարմարեցման և գյուղական վայրերում կանաչ տարածությունների ընդլայնման միջոցով</w:t>
        </w:r>
        <w:r w:rsidR="007376F9" w:rsidRPr="00A60FCD">
          <w:rPr>
            <w:rStyle w:val="Hyperlink"/>
            <w:rFonts w:ascii="Sylfaen" w:hAnsi="Sylfaen" w:cs="Arial"/>
          </w:rPr>
          <w:t>» ծրագիրը</w:t>
        </w:r>
      </w:hyperlink>
      <w:r w:rsidR="00C6621D" w:rsidRPr="00A60FCD">
        <w:rPr>
          <w:rFonts w:ascii="Sylfaen" w:hAnsi="Sylfaen" w:cs="Arial"/>
        </w:rPr>
        <w:t xml:space="preserve"> </w:t>
      </w:r>
      <w:r w:rsidR="007376F9" w:rsidRPr="00A60FCD">
        <w:rPr>
          <w:rFonts w:ascii="Sylfaen" w:hAnsi="Sylfaen" w:cs="Arial"/>
        </w:rPr>
        <w:t xml:space="preserve">մեծապես կնպաստի անտառների՝ կլիմայի փոփոխության մեղմման վիթխարի կարողությունների </w:t>
      </w:r>
      <w:r w:rsidR="006E6310" w:rsidRPr="00A60FCD">
        <w:rPr>
          <w:rFonts w:ascii="Sylfaen" w:hAnsi="Sylfaen" w:cs="Arial"/>
        </w:rPr>
        <w:t>ամրապնդ</w:t>
      </w:r>
      <w:r w:rsidR="007376F9" w:rsidRPr="00A60FCD">
        <w:rPr>
          <w:rFonts w:ascii="Sylfaen" w:hAnsi="Sylfaen" w:cs="Arial"/>
        </w:rPr>
        <w:t xml:space="preserve">ման ռազմավարության իրագործմանը, </w:t>
      </w:r>
      <w:r w:rsidR="006E6310" w:rsidRPr="00A60FCD">
        <w:rPr>
          <w:rFonts w:ascii="Sylfaen" w:hAnsi="Sylfaen" w:cs="Arial"/>
        </w:rPr>
        <w:t xml:space="preserve">որը կյանքի կկոչվի </w:t>
      </w:r>
      <w:r w:rsidR="007376F9" w:rsidRPr="00A60FCD">
        <w:rPr>
          <w:rFonts w:ascii="Sylfaen" w:hAnsi="Sylfaen" w:cs="Arial"/>
        </w:rPr>
        <w:t xml:space="preserve">գլխավորապես անտառների դեգրադացման կրճատման, նոր անտառներ տնկելու և գոյություն ունեցող անտառների կառավարման օգնությամբ», - </w:t>
      </w:r>
      <w:r w:rsidR="00DC249C" w:rsidRPr="00A60FCD">
        <w:rPr>
          <w:rFonts w:ascii="Sylfaen" w:hAnsi="Sylfaen" w:cs="Arial"/>
        </w:rPr>
        <w:t>նշեց</w:t>
      </w:r>
      <w:r w:rsidR="007376F9" w:rsidRPr="00A60FCD">
        <w:rPr>
          <w:rFonts w:ascii="Sylfaen" w:hAnsi="Sylfaen" w:cs="Arial"/>
        </w:rPr>
        <w:t xml:space="preserve"> </w:t>
      </w:r>
      <w:r w:rsidRPr="00A60FCD">
        <w:rPr>
          <w:rFonts w:ascii="Sylfaen" w:hAnsi="Sylfaen" w:cs="Arial"/>
        </w:rPr>
        <w:t>Մազմանյանը</w:t>
      </w:r>
      <w:r w:rsidR="007376F9" w:rsidRPr="00A60FCD">
        <w:rPr>
          <w:rFonts w:ascii="Sylfaen" w:hAnsi="Sylfaen" w:cs="Arial"/>
        </w:rPr>
        <w:t>:  </w:t>
      </w:r>
    </w:p>
    <w:p w14:paraId="095F6292" w14:textId="54C4AB4B" w:rsidR="00A348F6" w:rsidRPr="00A60FCD" w:rsidRDefault="007376F9" w:rsidP="00A60FCD">
      <w:pPr>
        <w:spacing w:after="0" w:line="240" w:lineRule="auto"/>
        <w:rPr>
          <w:rFonts w:ascii="Sylfaen" w:eastAsia="Times New Roman" w:hAnsi="Sylfaen" w:cs="Arial"/>
        </w:rPr>
      </w:pPr>
      <w:r w:rsidRPr="00A60FCD">
        <w:rPr>
          <w:rFonts w:ascii="Sylfaen" w:hAnsi="Sylfaen" w:cs="Arial"/>
        </w:rPr>
        <w:t xml:space="preserve"> </w:t>
      </w:r>
    </w:p>
    <w:p w14:paraId="2B5540B9" w14:textId="5E75FE0C" w:rsidR="00584363" w:rsidRDefault="007376F9" w:rsidP="00A60FCD">
      <w:pPr>
        <w:pStyle w:val="xmsonormal"/>
        <w:rPr>
          <w:rFonts w:ascii="Sylfaen" w:hAnsi="Sylfaen" w:cs="Arial"/>
          <w:sz w:val="22"/>
        </w:rPr>
      </w:pPr>
      <w:r w:rsidRPr="00A60FCD">
        <w:rPr>
          <w:rFonts w:ascii="Sylfaen" w:hAnsi="Sylfaen" w:cs="Arial"/>
          <w:sz w:val="22"/>
        </w:rPr>
        <w:t>Համաշխարհային բանկի տվյալներով, Հայաստանը կլիմայի փոփոխության ռիսկի տեսանկյունից՝ Արևելյան Եվրոպայի և Կենտրոնական Ասիայի չորրորդ ամենախոցելի երկիրն է</w:t>
      </w:r>
      <w:r w:rsidR="00F66FD3" w:rsidRPr="00A60FCD">
        <w:rPr>
          <w:rFonts w:ascii="Sylfaen" w:hAnsi="Sylfaen" w:cs="Arial"/>
          <w:sz w:val="22"/>
        </w:rPr>
        <w:t>։</w:t>
      </w:r>
      <w:r w:rsidRPr="00A60FCD">
        <w:rPr>
          <w:rFonts w:ascii="Sylfaen" w:hAnsi="Sylfaen" w:cs="Arial"/>
          <w:sz w:val="22"/>
        </w:rPr>
        <w:t xml:space="preserve"> Երկրի ներկա կլիմայական միտումները և կանխատեսումները վկայում են, որ հետագայում օդի միջին ջերմաստիճանի բարձրացում, տեղումների և գետահոսքերի նվազում և  ձյան ծածկույթի կրճատում</w:t>
      </w:r>
      <w:r w:rsidR="00F66FD3" w:rsidRPr="00A60FCD">
        <w:rPr>
          <w:rFonts w:ascii="Sylfaen" w:hAnsi="Sylfaen" w:cs="Arial"/>
          <w:sz w:val="22"/>
        </w:rPr>
        <w:t xml:space="preserve"> է սպասվում</w:t>
      </w:r>
      <w:r w:rsidRPr="00A60FCD">
        <w:rPr>
          <w:rFonts w:ascii="Sylfaen" w:hAnsi="Sylfaen" w:cs="Arial"/>
          <w:sz w:val="22"/>
        </w:rPr>
        <w:t>: Բնակչությունը մեծապես կախված է վառելափայտից, որի հետևանքով կլիմայի փոփոխության նկատմամբ զգայուն անտառները է</w:t>
      </w:r>
      <w:r w:rsidR="007E31D8" w:rsidRPr="00A60FCD">
        <w:rPr>
          <w:rFonts w:ascii="Sylfaen" w:hAnsi="Sylfaen" w:cs="Arial"/>
          <w:sz w:val="22"/>
        </w:rPr>
        <w:t>՛</w:t>
      </w:r>
      <w:r w:rsidRPr="00A60FCD">
        <w:rPr>
          <w:rFonts w:ascii="Sylfaen" w:hAnsi="Sylfaen" w:cs="Arial"/>
          <w:sz w:val="22"/>
        </w:rPr>
        <w:t xml:space="preserve">լ ավելի մեծ սթրեսի են ենթարկվում։ </w:t>
      </w:r>
    </w:p>
    <w:p w14:paraId="6F9FFB1B" w14:textId="77777777" w:rsidR="00A60FCD" w:rsidRPr="00A60FCD" w:rsidRDefault="00A60FCD" w:rsidP="00A60FCD">
      <w:pPr>
        <w:pStyle w:val="xmsonormal"/>
        <w:rPr>
          <w:rFonts w:ascii="Sylfaen" w:eastAsia="Times New Roman" w:hAnsi="Sylfaen" w:cs="Arial"/>
        </w:rPr>
      </w:pPr>
    </w:p>
    <w:p w14:paraId="00A0D034" w14:textId="34FA4D6B" w:rsidR="00645862" w:rsidRPr="00A60FCD" w:rsidRDefault="00645862" w:rsidP="00A60FCD">
      <w:pPr>
        <w:spacing w:after="0" w:line="240" w:lineRule="auto"/>
        <w:rPr>
          <w:rFonts w:ascii="Sylfaen" w:eastAsia="Times New Roman" w:hAnsi="Sylfaen" w:cs="Arial"/>
        </w:rPr>
      </w:pPr>
      <w:r w:rsidRPr="00A60FCD">
        <w:rPr>
          <w:rFonts w:ascii="Sylfaen" w:hAnsi="Sylfaen" w:cs="Arial"/>
        </w:rPr>
        <w:t>«Ծրագիրը կարևորագույն հենանիշ է ինչպես Փարիզյան համաձայնագրի ներքո</w:t>
      </w:r>
      <w:r w:rsidR="007E31D8" w:rsidRPr="00A60FCD">
        <w:rPr>
          <w:rFonts w:ascii="Sylfaen" w:hAnsi="Sylfaen" w:cs="Arial"/>
        </w:rPr>
        <w:t>՝</w:t>
      </w:r>
      <w:r w:rsidRPr="00A60FCD">
        <w:rPr>
          <w:rFonts w:ascii="Sylfaen" w:hAnsi="Sylfaen" w:cs="Arial"/>
        </w:rPr>
        <w:t xml:space="preserve"> Ազգային մակարդակով սահմանված գործողությունների կյանքի կոչման, այնպես էլ աղքատության հիմնախնդրի լուծման և կենսակայուն էներգիայի սպառման համար», - նշեց Ռ. Յելեն։ </w:t>
      </w:r>
    </w:p>
    <w:p w14:paraId="346009F2" w14:textId="67713876" w:rsidR="00645862" w:rsidRDefault="000B7E3D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>Ծրագրի թիրախային տարածքներ են ընտրվել Հայաստանի հյուսիսում</w:t>
      </w:r>
      <w:r w:rsidR="007E31D8" w:rsidRPr="00A60FCD">
        <w:rPr>
          <w:rFonts w:ascii="Sylfaen" w:hAnsi="Sylfaen" w:cs="Arial"/>
        </w:rPr>
        <w:t>՝</w:t>
      </w:r>
      <w:r w:rsidRPr="00A60FCD">
        <w:rPr>
          <w:rFonts w:ascii="Sylfaen" w:hAnsi="Sylfaen" w:cs="Arial"/>
        </w:rPr>
        <w:t xml:space="preserve"> Լոռու մարզը և հարավում՝ Սյունիքի մարզը։ Այս երկու մարզերն ընտրվել են՝ ելնելով անտառների տեսակից, բնակչության խտությունից և աղքատության մակարդակից, նրանց՝ կլիմայի փոփոխության ազդեցության ենթարկվելու աստիճանից, ինչպես նաև կարևոր անտառային էկոհամակարգերի վրա ունեցած ազդեցությունից։ Կենսապահովման միջոցների բազմազանեցման և անտառների կառավարմանն ավելի ակտիվ մասնակցության շնորհիվ ավելի քան 377,000 մարդ (ընդհանուր բնակչության 12 տոկոսը) ծրագրի ուղղակի շահառու կդառնա:</w:t>
      </w:r>
    </w:p>
    <w:p w14:paraId="7D8FF83B" w14:textId="77777777" w:rsidR="00A60FCD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</w:p>
    <w:p w14:paraId="636A6573" w14:textId="1732E8D2" w:rsidR="002843F4" w:rsidRDefault="00FB6604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>Կանաչ կլիմայի հիմնադրամի ներդր</w:t>
      </w:r>
      <w:r w:rsidR="00CE22D8" w:rsidRPr="00A60FCD">
        <w:rPr>
          <w:rFonts w:ascii="Sylfaen" w:hAnsi="Sylfaen" w:cs="Arial"/>
        </w:rPr>
        <w:t>ու</w:t>
      </w:r>
      <w:r w:rsidRPr="00A60FCD">
        <w:rPr>
          <w:rFonts w:ascii="Sylfaen" w:hAnsi="Sylfaen" w:cs="Arial"/>
        </w:rPr>
        <w:t>մն</w:t>
      </w:r>
      <w:r w:rsidR="00CE22D8" w:rsidRPr="00A60FCD">
        <w:rPr>
          <w:rFonts w:ascii="Sylfaen" w:hAnsi="Sylfaen" w:cs="Arial"/>
        </w:rPr>
        <w:t>երի</w:t>
      </w:r>
      <w:r w:rsidRPr="00A60FCD">
        <w:rPr>
          <w:rFonts w:ascii="Sylfaen" w:hAnsi="Sylfaen" w:cs="Arial"/>
        </w:rPr>
        <w:t xml:space="preserve"> արդյունքում</w:t>
      </w:r>
      <w:r w:rsidR="00CE22D8" w:rsidRPr="00A60FCD">
        <w:rPr>
          <w:rFonts w:ascii="Sylfaen" w:hAnsi="Sylfaen" w:cs="Arial"/>
        </w:rPr>
        <w:t xml:space="preserve"> ակնկալ</w:t>
      </w:r>
      <w:r w:rsidRPr="00A60FCD">
        <w:rPr>
          <w:rFonts w:ascii="Sylfaen" w:hAnsi="Sylfaen" w:cs="Arial"/>
        </w:rPr>
        <w:t xml:space="preserve">վում է, որ անտառ-էներգիա փոխկապակցված մոտեցման շնորհիվ 20 տարվա ընթացքում շուրջ 20 միլիոն տոննա ածխածնի երկօքսիդ մթնոլորտ չի արտանետվի։ </w:t>
      </w:r>
    </w:p>
    <w:p w14:paraId="171A7DA8" w14:textId="77777777" w:rsidR="00A60FCD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</w:p>
    <w:p w14:paraId="03C2DEA3" w14:textId="29045F35" w:rsidR="007376F9" w:rsidRPr="00A60FCD" w:rsidRDefault="007376F9" w:rsidP="00A60FCD">
      <w:pPr>
        <w:spacing w:after="0" w:line="240" w:lineRule="auto"/>
        <w:rPr>
          <w:rFonts w:ascii="Sylfaen" w:hAnsi="Sylfaen" w:cs="Arial"/>
        </w:rPr>
      </w:pPr>
      <w:r w:rsidRPr="00A60FCD">
        <w:rPr>
          <w:rFonts w:ascii="Sylfaen" w:hAnsi="Sylfaen" w:cs="Arial"/>
        </w:rPr>
        <w:t xml:space="preserve">«ՀՀ կառավարությունը բնապահպանական խնդիրները և, մասնավորապես, անտառների կայուն կառավարումը ազգային և պետական գերակա ոլորտների </w:t>
      </w:r>
      <w:r w:rsidR="00CE22D8" w:rsidRPr="00A60FCD">
        <w:rPr>
          <w:rFonts w:ascii="Sylfaen" w:hAnsi="Sylfaen" w:cs="Arial"/>
        </w:rPr>
        <w:t>շարքն է դասում</w:t>
      </w:r>
      <w:r w:rsidRPr="00A60FCD">
        <w:rPr>
          <w:rFonts w:ascii="Sylfaen" w:hAnsi="Sylfaen" w:cs="Arial"/>
        </w:rPr>
        <w:t xml:space="preserve">, քանի որ կայուն կառավարման պարագայում անտառներն անփոխարինելի դեր ունեն կլիմայի փոփոխության մեղմման և կենսաբազմազանության </w:t>
      </w:r>
      <w:r w:rsidR="00CF3EFA" w:rsidRPr="00A60FCD">
        <w:rPr>
          <w:rFonts w:ascii="Sylfaen" w:hAnsi="Sylfaen" w:cs="Arial"/>
        </w:rPr>
        <w:t>պահպ</w:t>
      </w:r>
      <w:r w:rsidRPr="00A60FCD">
        <w:rPr>
          <w:rFonts w:ascii="Sylfaen" w:hAnsi="Sylfaen" w:cs="Arial"/>
        </w:rPr>
        <w:t>ան</w:t>
      </w:r>
      <w:r w:rsidR="00CF3EFA" w:rsidRPr="00A60FCD">
        <w:rPr>
          <w:rFonts w:ascii="Sylfaen" w:hAnsi="Sylfaen" w:cs="Arial"/>
        </w:rPr>
        <w:t>մ</w:t>
      </w:r>
      <w:r w:rsidRPr="00A60FCD">
        <w:rPr>
          <w:rFonts w:ascii="Sylfaen" w:hAnsi="Sylfaen" w:cs="Arial"/>
        </w:rPr>
        <w:t xml:space="preserve">ան գործում», - հավելեց </w:t>
      </w:r>
      <w:r w:rsidR="00C6621D" w:rsidRPr="00A60FCD">
        <w:rPr>
          <w:rFonts w:ascii="Sylfaen" w:hAnsi="Sylfaen" w:cs="Arial"/>
        </w:rPr>
        <w:t>Ա. Մազմանյանը</w:t>
      </w:r>
      <w:r w:rsidRPr="00A60FCD">
        <w:rPr>
          <w:rFonts w:ascii="Sylfaen" w:hAnsi="Sylfaen" w:cs="Arial"/>
        </w:rPr>
        <w:t xml:space="preserve">։ </w:t>
      </w:r>
      <w:r w:rsidRPr="00A60FCD">
        <w:rPr>
          <w:rFonts w:ascii="Sylfaen" w:hAnsi="Sylfaen"/>
        </w:rPr>
        <w:t> </w:t>
      </w:r>
      <w:r w:rsidRPr="00A60FCD">
        <w:rPr>
          <w:rFonts w:ascii="Sylfaen" w:hAnsi="Sylfaen" w:cs="Arial"/>
        </w:rPr>
        <w:t> </w:t>
      </w:r>
    </w:p>
    <w:p w14:paraId="65E3B395" w14:textId="38646B0F" w:rsidR="003F7ABC" w:rsidRPr="00A60FCD" w:rsidRDefault="00E61134" w:rsidP="00A60FCD">
      <w:pPr>
        <w:spacing w:after="0" w:line="240" w:lineRule="auto"/>
        <w:rPr>
          <w:rFonts w:ascii="Sylfaen" w:eastAsia="Times New Roman" w:hAnsi="Sylfaen" w:cs="Arial"/>
        </w:rPr>
      </w:pPr>
      <w:r w:rsidRPr="00A60FCD">
        <w:rPr>
          <w:rFonts w:ascii="Sylfaen" w:hAnsi="Sylfaen" w:cs="Arial"/>
        </w:rPr>
        <w:lastRenderedPageBreak/>
        <w:t>Ծրագրի նպատակները կյանքի կկոչվեն ՊԳԿ-ի կողմից՝ ՀՀ շրջակա միջավայրի նախարարության «Բնապահպանական ծրագրերի իրականացման գրասենյակ»</w:t>
      </w:r>
      <w:r w:rsidR="00CE22D8" w:rsidRPr="00A60FCD">
        <w:rPr>
          <w:rFonts w:ascii="Sylfaen" w:hAnsi="Sylfaen" w:cs="Arial"/>
        </w:rPr>
        <w:t xml:space="preserve"> ՊՀ</w:t>
      </w:r>
      <w:r w:rsidRPr="00A60FCD">
        <w:rPr>
          <w:rFonts w:ascii="Sylfaen" w:hAnsi="Sylfaen" w:cs="Arial"/>
        </w:rPr>
        <w:t>-ի հետ սերտ համագործակցությամբ։</w:t>
      </w:r>
    </w:p>
    <w:p w14:paraId="6B6D46F3" w14:textId="77777777" w:rsidR="00232168" w:rsidRPr="00A60FCD" w:rsidRDefault="00232168" w:rsidP="00A60FCD">
      <w:pPr>
        <w:spacing w:after="0" w:line="240" w:lineRule="auto"/>
        <w:rPr>
          <w:rFonts w:ascii="Sylfaen" w:eastAsia="Times New Roman" w:hAnsi="Sylfaen" w:cs="Arial"/>
          <w:lang w:eastAsia="en-GB"/>
        </w:rPr>
      </w:pPr>
    </w:p>
    <w:p w14:paraId="109BBF56" w14:textId="77777777" w:rsidR="00A60FCD" w:rsidRDefault="00A60FCD" w:rsidP="00A60FCD">
      <w:pPr>
        <w:spacing w:after="0" w:line="240" w:lineRule="auto"/>
        <w:rPr>
          <w:rFonts w:ascii="Sylfaen" w:hAnsi="Sylfaen" w:cs="Arial"/>
          <w:b/>
        </w:rPr>
      </w:pPr>
    </w:p>
    <w:p w14:paraId="5A47C0BA" w14:textId="6E5366CD" w:rsidR="00232168" w:rsidRPr="00A60FCD" w:rsidRDefault="00232168" w:rsidP="00A60FCD">
      <w:pPr>
        <w:spacing w:after="0" w:line="240" w:lineRule="auto"/>
        <w:rPr>
          <w:rFonts w:ascii="Sylfaen" w:eastAsia="Times New Roman" w:hAnsi="Sylfaen" w:cs="Arial"/>
          <w:b/>
        </w:rPr>
      </w:pPr>
      <w:r w:rsidRPr="00A60FCD">
        <w:rPr>
          <w:rFonts w:ascii="Sylfaen" w:hAnsi="Sylfaen" w:cs="Arial"/>
          <w:b/>
        </w:rPr>
        <w:t>ՀՂՈՒՄՆԵՐ</w:t>
      </w:r>
    </w:p>
    <w:p w14:paraId="0DB98181" w14:textId="69085958" w:rsidR="00232168" w:rsidRPr="00A60FCD" w:rsidRDefault="00232168" w:rsidP="00A60FCD">
      <w:pPr>
        <w:spacing w:after="0" w:line="240" w:lineRule="auto"/>
        <w:rPr>
          <w:rFonts w:ascii="Sylfaen" w:eastAsia="Times New Roman" w:hAnsi="Sylfaen" w:cs="Arial"/>
        </w:rPr>
      </w:pPr>
      <w:r w:rsidRPr="00A60FCD">
        <w:rPr>
          <w:rFonts w:ascii="Sylfaen" w:hAnsi="Sylfaen" w:cs="Arial"/>
        </w:rPr>
        <w:t xml:space="preserve">Ծրագրի մասին՝ </w:t>
      </w:r>
      <w:hyperlink r:id="rId10" w:history="1">
        <w:r w:rsidR="00976405" w:rsidRPr="00A60FCD">
          <w:rPr>
            <w:rStyle w:val="Hyperlink"/>
            <w:rFonts w:ascii="Sylfaen" w:hAnsi="Sylfaen" w:cs="Arial"/>
          </w:rPr>
          <w:t>«Հայաստանի անտառների դիմակայություն, կլիմայի փոփոխության մեղմման միջոցով հարմարվողականության և գյուղական վայրերում կանաչ աճի խթանում»</w:t>
        </w:r>
      </w:hyperlink>
    </w:p>
    <w:p w14:paraId="20A9F4DA" w14:textId="77777777" w:rsidR="00232168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  <w:hyperlink r:id="rId11" w:history="1">
        <w:r w:rsidR="003A6D75" w:rsidRPr="00A60FCD">
          <w:rPr>
            <w:rStyle w:val="Hyperlink"/>
            <w:rFonts w:ascii="Sylfaen" w:hAnsi="Sylfaen" w:cs="Arial"/>
          </w:rPr>
          <w:t>ՊԳԿ-ն և Կանաչ կլիմայի հիմնադրամը</w:t>
        </w:r>
      </w:hyperlink>
    </w:p>
    <w:p w14:paraId="33231182" w14:textId="77777777" w:rsidR="00232168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  <w:hyperlink r:id="rId12" w:history="1">
        <w:r w:rsidR="003A6D75" w:rsidRPr="00A60FCD">
          <w:rPr>
            <w:rStyle w:val="Hyperlink"/>
            <w:rFonts w:ascii="Sylfaen" w:hAnsi="Sylfaen" w:cs="Arial"/>
          </w:rPr>
          <w:t>ՊԳԿ-ն Հայաստանում</w:t>
        </w:r>
      </w:hyperlink>
    </w:p>
    <w:p w14:paraId="6363788C" w14:textId="77777777" w:rsidR="00232168" w:rsidRPr="00A60FCD" w:rsidRDefault="00A60FCD" w:rsidP="00A60FCD">
      <w:pPr>
        <w:spacing w:after="0" w:line="240" w:lineRule="auto"/>
        <w:rPr>
          <w:rFonts w:ascii="Sylfaen" w:eastAsia="Times New Roman" w:hAnsi="Sylfaen" w:cs="Arial"/>
        </w:rPr>
      </w:pPr>
      <w:hyperlink r:id="rId13" w:history="1">
        <w:r w:rsidR="003A6D75" w:rsidRPr="00A60FCD">
          <w:rPr>
            <w:rStyle w:val="Hyperlink"/>
            <w:rFonts w:ascii="Sylfaen" w:hAnsi="Sylfaen" w:cs="Arial"/>
          </w:rPr>
          <w:t>Անտառաբուծություն</w:t>
        </w:r>
      </w:hyperlink>
    </w:p>
    <w:p w14:paraId="7A148845" w14:textId="76D6AB9D" w:rsidR="001658CB" w:rsidRPr="00A60FCD" w:rsidRDefault="001658CB" w:rsidP="00A60FCD">
      <w:pPr>
        <w:spacing w:after="0" w:line="240" w:lineRule="auto"/>
        <w:rPr>
          <w:rFonts w:ascii="Sylfaen" w:eastAsia="Times New Roman" w:hAnsi="Sylfaen" w:cs="Arial"/>
        </w:rPr>
      </w:pPr>
      <w:r w:rsidRPr="00A60FCD">
        <w:rPr>
          <w:rFonts w:ascii="Sylfaen" w:hAnsi="Sylfaen" w:cs="Arial"/>
        </w:rPr>
        <w:t xml:space="preserve">Տարածաշրջանային ծրագիր՝ </w:t>
      </w:r>
      <w:hyperlink r:id="rId14" w:tgtFrame="_top" w:history="1">
        <w:r w:rsidR="00976405" w:rsidRPr="00A60FCD">
          <w:rPr>
            <w:rStyle w:val="Hyperlink"/>
            <w:rFonts w:ascii="Sylfaen" w:hAnsi="Sylfaen" w:cs="Arial"/>
          </w:rPr>
          <w:t>«Բնական պաշարների կայուն կառավարում և կենսաբազմազանության պահպանում»</w:t>
        </w:r>
      </w:hyperlink>
    </w:p>
    <w:p w14:paraId="00BCB11D" w14:textId="77777777" w:rsidR="001658CB" w:rsidRPr="00A60FCD" w:rsidRDefault="001658CB" w:rsidP="00A60FCD">
      <w:pPr>
        <w:spacing w:after="0" w:line="240" w:lineRule="auto"/>
        <w:rPr>
          <w:rFonts w:ascii="Sylfaen" w:eastAsia="Times New Roman" w:hAnsi="Sylfaen" w:cs="Arial"/>
          <w:lang w:eastAsia="en-GB"/>
        </w:rPr>
      </w:pPr>
    </w:p>
    <w:p w14:paraId="61E34454" w14:textId="77777777" w:rsidR="00745306" w:rsidRPr="00A60FCD" w:rsidRDefault="00745306" w:rsidP="00A60FCD">
      <w:pPr>
        <w:spacing w:after="0" w:line="240" w:lineRule="auto"/>
        <w:rPr>
          <w:rFonts w:ascii="Sylfaen" w:eastAsia="Times New Roman" w:hAnsi="Sylfaen" w:cs="Arial"/>
          <w:lang w:eastAsia="en-GB"/>
        </w:rPr>
      </w:pPr>
    </w:p>
    <w:sectPr w:rsidR="00745306" w:rsidRPr="00A60FCD" w:rsidSect="0025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A7"/>
    <w:multiLevelType w:val="multilevel"/>
    <w:tmpl w:val="727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TA3NjawNDM2MDNV0lEKTi0uzszPAykwrAUAQO/e7CwAAAA="/>
  </w:docVars>
  <w:rsids>
    <w:rsidRoot w:val="00A95E29"/>
    <w:rsid w:val="000151C2"/>
    <w:rsid w:val="000244C7"/>
    <w:rsid w:val="00033C1A"/>
    <w:rsid w:val="000B7E3D"/>
    <w:rsid w:val="000C371E"/>
    <w:rsid w:val="000E5205"/>
    <w:rsid w:val="00112A2B"/>
    <w:rsid w:val="00124BAC"/>
    <w:rsid w:val="00125350"/>
    <w:rsid w:val="0012666F"/>
    <w:rsid w:val="00135872"/>
    <w:rsid w:val="001567F4"/>
    <w:rsid w:val="001658CB"/>
    <w:rsid w:val="00197822"/>
    <w:rsid w:val="001D0192"/>
    <w:rsid w:val="002010F1"/>
    <w:rsid w:val="002039E1"/>
    <w:rsid w:val="00210707"/>
    <w:rsid w:val="00216A9C"/>
    <w:rsid w:val="00232168"/>
    <w:rsid w:val="00244178"/>
    <w:rsid w:val="0025027C"/>
    <w:rsid w:val="002843F4"/>
    <w:rsid w:val="0028463B"/>
    <w:rsid w:val="0029092F"/>
    <w:rsid w:val="002A556B"/>
    <w:rsid w:val="002C305F"/>
    <w:rsid w:val="002D2B39"/>
    <w:rsid w:val="002E3C6E"/>
    <w:rsid w:val="003041B3"/>
    <w:rsid w:val="003442B6"/>
    <w:rsid w:val="003507CE"/>
    <w:rsid w:val="003746FC"/>
    <w:rsid w:val="003A6D75"/>
    <w:rsid w:val="003D695B"/>
    <w:rsid w:val="003F7ABC"/>
    <w:rsid w:val="00441238"/>
    <w:rsid w:val="00487BA9"/>
    <w:rsid w:val="004D2447"/>
    <w:rsid w:val="004E57C9"/>
    <w:rsid w:val="0054752A"/>
    <w:rsid w:val="00553F36"/>
    <w:rsid w:val="00581BC5"/>
    <w:rsid w:val="00584363"/>
    <w:rsid w:val="00596A21"/>
    <w:rsid w:val="005B6329"/>
    <w:rsid w:val="00602CB4"/>
    <w:rsid w:val="00606628"/>
    <w:rsid w:val="0061163D"/>
    <w:rsid w:val="00645862"/>
    <w:rsid w:val="00657DCF"/>
    <w:rsid w:val="0066474B"/>
    <w:rsid w:val="00677137"/>
    <w:rsid w:val="00694F5B"/>
    <w:rsid w:val="00696D3A"/>
    <w:rsid w:val="006C2B5E"/>
    <w:rsid w:val="006E6310"/>
    <w:rsid w:val="007376F9"/>
    <w:rsid w:val="00745306"/>
    <w:rsid w:val="007B0C51"/>
    <w:rsid w:val="007E31D8"/>
    <w:rsid w:val="007E5E19"/>
    <w:rsid w:val="007E67F8"/>
    <w:rsid w:val="0080503F"/>
    <w:rsid w:val="008157DF"/>
    <w:rsid w:val="00831529"/>
    <w:rsid w:val="00837C61"/>
    <w:rsid w:val="00857E97"/>
    <w:rsid w:val="00863E1C"/>
    <w:rsid w:val="00892B3D"/>
    <w:rsid w:val="00893719"/>
    <w:rsid w:val="008C74AC"/>
    <w:rsid w:val="008D1EFF"/>
    <w:rsid w:val="008F00CF"/>
    <w:rsid w:val="00914960"/>
    <w:rsid w:val="00937F3F"/>
    <w:rsid w:val="00976405"/>
    <w:rsid w:val="00993784"/>
    <w:rsid w:val="00A23F94"/>
    <w:rsid w:val="00A276BC"/>
    <w:rsid w:val="00A348F6"/>
    <w:rsid w:val="00A60FCD"/>
    <w:rsid w:val="00A70F05"/>
    <w:rsid w:val="00A76256"/>
    <w:rsid w:val="00A8069C"/>
    <w:rsid w:val="00A84C44"/>
    <w:rsid w:val="00A95E29"/>
    <w:rsid w:val="00AC48E3"/>
    <w:rsid w:val="00B04B42"/>
    <w:rsid w:val="00B21E9A"/>
    <w:rsid w:val="00B46117"/>
    <w:rsid w:val="00BE13EA"/>
    <w:rsid w:val="00C220D4"/>
    <w:rsid w:val="00C5344F"/>
    <w:rsid w:val="00C61A1F"/>
    <w:rsid w:val="00C6621D"/>
    <w:rsid w:val="00CA50C2"/>
    <w:rsid w:val="00CD1EC0"/>
    <w:rsid w:val="00CE22D8"/>
    <w:rsid w:val="00CE5461"/>
    <w:rsid w:val="00CF3EFA"/>
    <w:rsid w:val="00D10647"/>
    <w:rsid w:val="00D26F49"/>
    <w:rsid w:val="00D55F98"/>
    <w:rsid w:val="00DA1F67"/>
    <w:rsid w:val="00DC249C"/>
    <w:rsid w:val="00DC4D33"/>
    <w:rsid w:val="00E01B15"/>
    <w:rsid w:val="00E331F5"/>
    <w:rsid w:val="00E33297"/>
    <w:rsid w:val="00E61134"/>
    <w:rsid w:val="00E96EBD"/>
    <w:rsid w:val="00EB477A"/>
    <w:rsid w:val="00EC1435"/>
    <w:rsid w:val="00F4362B"/>
    <w:rsid w:val="00F65280"/>
    <w:rsid w:val="00F66FD3"/>
    <w:rsid w:val="00FA35BB"/>
    <w:rsid w:val="00FB6604"/>
    <w:rsid w:val="00FD66E2"/>
    <w:rsid w:val="00FE3121"/>
    <w:rsid w:val="00FE5A70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88DF"/>
  <w15:docId w15:val="{F60A9187-0FFC-44C7-87D7-E6D211F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lick-active">
    <w:name w:val="slick-active"/>
    <w:basedOn w:val="Normal"/>
    <w:rsid w:val="00A9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B66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B66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B66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92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A348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348F6"/>
  </w:style>
  <w:style w:type="paragraph" w:styleId="Revision">
    <w:name w:val="Revision"/>
    <w:hidden/>
    <w:uiPriority w:val="99"/>
    <w:semiHidden/>
    <w:rsid w:val="002A5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16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D1E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453">
          <w:marLeft w:val="0"/>
          <w:marRight w:val="0"/>
          <w:marTop w:val="39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  <w:divsChild>
            <w:div w:id="8251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7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40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o.org/forestry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o.org/armenia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o.org/climate-change/international-finance/green-climate-fund/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reenclimate.fund/project/sap01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eenclimate.fund/project/sap014" TargetMode="External"/><Relationship Id="rId14" Type="http://schemas.openxmlformats.org/officeDocument/2006/relationships/hyperlink" Target="http://www.fao.org/europe/regional-initiatives/natural-resource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9ac98d-36e3-464e-9a3d-571690e2b8cf" xsi:nil="true"/>
    <AppVersion xmlns="3c9ac98d-36e3-464e-9a3d-571690e2b8cf" xsi:nil="true"/>
    <NotebookType xmlns="3c9ac98d-36e3-464e-9a3d-571690e2b8cf" xsi:nil="true"/>
    <CultureName xmlns="3c9ac98d-36e3-464e-9a3d-571690e2b8cf" xsi:nil="true"/>
    <Owner xmlns="3c9ac98d-36e3-464e-9a3d-571690e2b8cf">
      <UserInfo>
        <DisplayName/>
        <AccountId xsi:nil="true"/>
        <AccountType/>
      </UserInfo>
    </Owner>
    <Students xmlns="3c9ac98d-36e3-464e-9a3d-571690e2b8cf">
      <UserInfo>
        <DisplayName/>
        <AccountId xsi:nil="true"/>
        <AccountType/>
      </UserInfo>
    </Students>
    <Student_Groups xmlns="3c9ac98d-36e3-464e-9a3d-571690e2b8cf">
      <UserInfo>
        <DisplayName/>
        <AccountId xsi:nil="true"/>
        <AccountType/>
      </UserInfo>
    </Student_Groups>
    <Is_Collaboration_Space_Locked xmlns="3c9ac98d-36e3-464e-9a3d-571690e2b8cf" xsi:nil="true"/>
    <Invited_Teachers xmlns="3c9ac98d-36e3-464e-9a3d-571690e2b8cf" xsi:nil="true"/>
    <IsNotebookLocked xmlns="3c9ac98d-36e3-464e-9a3d-571690e2b8cf" xsi:nil="true"/>
    <Invited_Leaders xmlns="3c9ac98d-36e3-464e-9a3d-571690e2b8cf" xsi:nil="true"/>
    <Math_Settings xmlns="3c9ac98d-36e3-464e-9a3d-571690e2b8cf" xsi:nil="true"/>
    <Invited_Members xmlns="3c9ac98d-36e3-464e-9a3d-571690e2b8cf" xsi:nil="true"/>
    <TeamsChannelId xmlns="3c9ac98d-36e3-464e-9a3d-571690e2b8cf" xsi:nil="true"/>
    <Invited_Students xmlns="3c9ac98d-36e3-464e-9a3d-571690e2b8cf" xsi:nil="true"/>
    <FolderType xmlns="3c9ac98d-36e3-464e-9a3d-571690e2b8cf" xsi:nil="true"/>
    <Leaders xmlns="3c9ac98d-36e3-464e-9a3d-571690e2b8cf">
      <UserInfo>
        <DisplayName/>
        <AccountId xsi:nil="true"/>
        <AccountType/>
      </UserInfo>
    </Leaders>
    <Distribution_Groups xmlns="3c9ac98d-36e3-464e-9a3d-571690e2b8cf" xsi:nil="true"/>
    <Templates xmlns="3c9ac98d-36e3-464e-9a3d-571690e2b8cf" xsi:nil="true"/>
    <Self_Registration_Enabled xmlns="3c9ac98d-36e3-464e-9a3d-571690e2b8cf" xsi:nil="true"/>
    <Has_Teacher_Only_SectionGroup xmlns="3c9ac98d-36e3-464e-9a3d-571690e2b8cf" xsi:nil="true"/>
    <Members xmlns="3c9ac98d-36e3-464e-9a3d-571690e2b8cf">
      <UserInfo>
        <DisplayName/>
        <AccountId xsi:nil="true"/>
        <AccountType/>
      </UserInfo>
    </Members>
    <Member_Groups xmlns="3c9ac98d-36e3-464e-9a3d-571690e2b8cf">
      <UserInfo>
        <DisplayName/>
        <AccountId xsi:nil="true"/>
        <AccountType/>
      </UserInfo>
    </Member_Groups>
    <LMS_Mappings xmlns="3c9ac98d-36e3-464e-9a3d-571690e2b8cf" xsi:nil="true"/>
    <Teachers xmlns="3c9ac98d-36e3-464e-9a3d-571690e2b8cf">
      <UserInfo>
        <DisplayName/>
        <AccountId xsi:nil="true"/>
        <AccountType/>
      </UserInfo>
    </Teachers>
    <Has_Leaders_Only_SectionGroup xmlns="3c9ac98d-36e3-464e-9a3d-571690e2b8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39" ma:contentTypeDescription="Creare un nuovo documento." ma:contentTypeScope="" ma:versionID="546cfd71105f1900fe5b4c0d3a20538c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5b255c8609f7b38ca73c3be6feac647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903EC-1F2F-4E69-9C50-7A6F44EE7FB9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2.xml><?xml version="1.0" encoding="utf-8"?>
<ds:datastoreItem xmlns:ds="http://schemas.openxmlformats.org/officeDocument/2006/customXml" ds:itemID="{72606E66-855F-48BC-94F6-286036F86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039C-D04A-4798-A8F3-B10E3644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Grigoryan, Ani (FAOAM)</dc:creator>
  <cp:keywords/>
  <dc:description/>
  <cp:lastModifiedBy>Mariam Alikhanova</cp:lastModifiedBy>
  <cp:revision>7</cp:revision>
  <dcterms:created xsi:type="dcterms:W3CDTF">2021-06-14T12:32:00Z</dcterms:created>
  <dcterms:modified xsi:type="dcterms:W3CDTF">2021-06-15T19:48:00Z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