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4FB2" w14:textId="3225925E" w:rsidR="00023160" w:rsidRPr="00E210BE" w:rsidRDefault="00AA5573" w:rsidP="005E3FCE">
      <w:pPr>
        <w:shd w:val="clear" w:color="auto" w:fill="FFFFFF"/>
        <w:spacing w:after="225" w:line="288" w:lineRule="atLeast"/>
        <w:outlineLvl w:val="0"/>
        <w:rPr>
          <w:rFonts w:eastAsia="Times New Roman" w:cs="Arial"/>
          <w:b/>
          <w:color w:val="003B43"/>
          <w:kern w:val="2"/>
          <w:sz w:val="44"/>
          <w:szCs w:val="42"/>
          <w:lang w:eastAsia="en-GB"/>
        </w:rPr>
      </w:pPr>
      <w:r>
        <w:rPr>
          <w:rFonts w:eastAsia="Times New Roman" w:cs="Arial"/>
          <w:b/>
          <w:color w:val="003B43"/>
          <w:kern w:val="2"/>
          <w:sz w:val="44"/>
          <w:szCs w:val="42"/>
          <w:lang w:val="hy-AM" w:eastAsia="en-GB"/>
        </w:rPr>
        <w:t>ՊԳԿ-ն աշխատում է Հայաստանում ա</w:t>
      </w:r>
      <w:r w:rsidRPr="00474439">
        <w:rPr>
          <w:rFonts w:eastAsia="Times New Roman" w:cs="Arial"/>
          <w:b/>
          <w:color w:val="003B43"/>
          <w:kern w:val="2"/>
          <w:sz w:val="44"/>
          <w:szCs w:val="42"/>
          <w:lang w:val="hy-AM" w:eastAsia="en-GB"/>
        </w:rPr>
        <w:t xml:space="preserve">ղետների ռիսկի նվազեցման </w:t>
      </w:r>
      <w:r>
        <w:rPr>
          <w:rFonts w:eastAsia="Times New Roman" w:cs="Arial"/>
          <w:b/>
          <w:color w:val="003B43"/>
          <w:kern w:val="2"/>
          <w:sz w:val="44"/>
          <w:szCs w:val="42"/>
          <w:lang w:val="hy-AM" w:eastAsia="en-GB"/>
        </w:rPr>
        <w:t>ուղղությամբ</w:t>
      </w:r>
    </w:p>
    <w:p w14:paraId="4A865DB1" w14:textId="376F0805" w:rsidR="00023160" w:rsidRPr="002B1BE1" w:rsidRDefault="00D359AB" w:rsidP="005E3FCE">
      <w:pPr>
        <w:shd w:val="clear" w:color="auto" w:fill="FFFFFF"/>
        <w:spacing w:after="225" w:line="288" w:lineRule="atLeast"/>
        <w:outlineLvl w:val="0"/>
      </w:pPr>
      <w:r>
        <w:rPr>
          <w:noProof/>
        </w:rPr>
        <w:drawing>
          <wp:inline distT="0" distB="0" distL="0" distR="0" wp14:anchorId="37EA0D7B" wp14:editId="51EE323F">
            <wp:extent cx="59436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7117" w:rsidRPr="00FA7117">
        <w:rPr>
          <w:rFonts w:ascii="Arial" w:eastAsia="Times New Roman" w:hAnsi="Arial" w:cs="Arial"/>
          <w:i/>
          <w:color w:val="003B43"/>
          <w:sz w:val="18"/>
          <w:szCs w:val="20"/>
          <w:lang w:val="en-GB" w:eastAsia="en-GB"/>
        </w:rPr>
        <w:t xml:space="preserve"> </w:t>
      </w:r>
      <w:r w:rsidR="00A02E23">
        <w:rPr>
          <w:rFonts w:ascii="Arial" w:eastAsia="Times New Roman" w:hAnsi="Arial" w:cs="Arial"/>
          <w:i/>
          <w:color w:val="003B43"/>
          <w:sz w:val="18"/>
          <w:szCs w:val="20"/>
          <w:lang w:val="hy-AM" w:eastAsia="en-GB"/>
        </w:rPr>
        <w:t>Բնապատկեր</w:t>
      </w:r>
      <w:r w:rsidR="00AA5573">
        <w:rPr>
          <w:rFonts w:ascii="Arial" w:eastAsia="Times New Roman" w:hAnsi="Arial" w:cs="Arial"/>
          <w:i/>
          <w:color w:val="003B43"/>
          <w:sz w:val="18"/>
          <w:szCs w:val="20"/>
          <w:lang w:val="hy-AM" w:eastAsia="en-GB"/>
        </w:rPr>
        <w:t xml:space="preserve"> Շիրակի մարզում, Հայաստան։ Լուսանկար</w:t>
      </w:r>
      <w:r w:rsidR="00AA5573">
        <w:rPr>
          <w:rFonts w:ascii="Cambria Math" w:eastAsia="Times New Roman" w:hAnsi="Cambria Math" w:cs="Arial"/>
          <w:i/>
          <w:color w:val="003B43"/>
          <w:sz w:val="18"/>
          <w:szCs w:val="20"/>
          <w:lang w:val="hy-AM" w:eastAsia="en-GB"/>
        </w:rPr>
        <w:t xml:space="preserve">․ </w:t>
      </w:r>
      <w:r w:rsidR="00AA5573">
        <w:rPr>
          <w:rFonts w:ascii="Arial" w:eastAsia="Times New Roman" w:hAnsi="Arial" w:cs="Arial"/>
          <w:i/>
          <w:color w:val="003B43"/>
          <w:sz w:val="18"/>
          <w:szCs w:val="20"/>
          <w:lang w:val="en-GB" w:eastAsia="en-GB"/>
        </w:rPr>
        <w:t>©</w:t>
      </w:r>
      <w:r w:rsidR="00AA5573">
        <w:rPr>
          <w:rFonts w:ascii="Arial" w:eastAsia="Times New Roman" w:hAnsi="Arial" w:cs="Arial"/>
          <w:i/>
          <w:color w:val="003B43"/>
          <w:sz w:val="18"/>
          <w:szCs w:val="20"/>
          <w:lang w:val="hy-AM" w:eastAsia="en-GB"/>
        </w:rPr>
        <w:t>ՊԳԿ</w:t>
      </w:r>
      <w:r w:rsidR="00AA5573">
        <w:rPr>
          <w:rFonts w:ascii="Arial" w:eastAsia="Times New Roman" w:hAnsi="Arial" w:cs="Arial"/>
          <w:i/>
          <w:color w:val="003B43"/>
          <w:sz w:val="18"/>
          <w:szCs w:val="20"/>
          <w:lang w:val="en-GB" w:eastAsia="en-GB"/>
        </w:rPr>
        <w:t>/</w:t>
      </w:r>
      <w:r w:rsidR="00AA5573">
        <w:rPr>
          <w:rFonts w:ascii="Arial" w:eastAsia="Times New Roman" w:hAnsi="Arial" w:cs="Arial"/>
          <w:i/>
          <w:color w:val="003B43"/>
          <w:sz w:val="18"/>
          <w:szCs w:val="20"/>
          <w:lang w:val="hy-AM" w:eastAsia="en-GB"/>
        </w:rPr>
        <w:t xml:space="preserve">Գագիկ Հարությունյան </w:t>
      </w:r>
    </w:p>
    <w:p w14:paraId="1FC53D13" w14:textId="77777777" w:rsidR="00023160" w:rsidRPr="00AA5573" w:rsidRDefault="00023160" w:rsidP="00A62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B43"/>
          <w:sz w:val="20"/>
          <w:szCs w:val="20"/>
          <w:lang w:eastAsia="en-GB"/>
        </w:rPr>
      </w:pPr>
    </w:p>
    <w:p w14:paraId="16AD4B4B" w14:textId="5E482DC6" w:rsidR="00AA5573" w:rsidRDefault="00AA5573" w:rsidP="005E3FCE">
      <w:pPr>
        <w:rPr>
          <w:rFonts w:eastAsia="Times New Roman" w:cs="Arial"/>
          <w:bCs/>
          <w:color w:val="003B43"/>
          <w:lang w:val="hy-AM" w:eastAsia="en-GB"/>
        </w:rPr>
      </w:pPr>
      <w:r>
        <w:rPr>
          <w:rFonts w:eastAsia="Times New Roman" w:cs="Arial"/>
          <w:b/>
          <w:color w:val="003B43"/>
          <w:lang w:val="hy-AM" w:eastAsia="en-GB"/>
        </w:rPr>
        <w:t xml:space="preserve">Հունիսի </w:t>
      </w:r>
      <w:r>
        <w:rPr>
          <w:rFonts w:eastAsia="Times New Roman" w:cs="Arial"/>
          <w:b/>
          <w:color w:val="003B43"/>
          <w:lang w:val="en-GB" w:eastAsia="en-GB"/>
        </w:rPr>
        <w:t>11</w:t>
      </w:r>
      <w:r>
        <w:rPr>
          <w:rFonts w:eastAsia="Times New Roman" w:cs="Arial"/>
          <w:b/>
          <w:color w:val="003B43"/>
          <w:lang w:val="hy-AM" w:eastAsia="en-GB"/>
        </w:rPr>
        <w:t>,</w:t>
      </w:r>
      <w:r>
        <w:rPr>
          <w:rFonts w:eastAsia="Times New Roman" w:cs="Arial"/>
          <w:b/>
          <w:color w:val="003B43"/>
          <w:lang w:val="en-GB" w:eastAsia="en-GB"/>
        </w:rPr>
        <w:t xml:space="preserve"> 2021</w:t>
      </w:r>
      <w:r>
        <w:rPr>
          <w:rFonts w:eastAsia="Times New Roman" w:cs="Arial"/>
          <w:b/>
          <w:color w:val="003B43"/>
          <w:lang w:val="hy-AM" w:eastAsia="en-GB"/>
        </w:rPr>
        <w:t xml:space="preserve"> թ․</w:t>
      </w:r>
      <w:r>
        <w:rPr>
          <w:rFonts w:eastAsia="Times New Roman" w:cs="Arial"/>
          <w:b/>
          <w:color w:val="003B43"/>
          <w:lang w:val="en-GB" w:eastAsia="en-GB"/>
        </w:rPr>
        <w:t xml:space="preserve">, </w:t>
      </w:r>
      <w:r>
        <w:rPr>
          <w:rFonts w:eastAsia="Times New Roman" w:cs="Arial"/>
          <w:b/>
          <w:color w:val="003B43"/>
          <w:lang w:val="hy-AM" w:eastAsia="en-GB"/>
        </w:rPr>
        <w:t xml:space="preserve">Երեւվան, Հայաստան․ </w:t>
      </w:r>
      <w:r>
        <w:rPr>
          <w:rFonts w:eastAsia="Times New Roman" w:cs="Arial"/>
          <w:bCs/>
          <w:color w:val="003B43"/>
          <w:lang w:val="hy-AM" w:eastAsia="en-GB"/>
        </w:rPr>
        <w:t>Այսօր կայացած առցանց քննարկման</w:t>
      </w:r>
      <w:r w:rsidR="00A02E23">
        <w:rPr>
          <w:rFonts w:eastAsia="Times New Roman" w:cs="Arial"/>
          <w:bCs/>
          <w:color w:val="003B43"/>
          <w:lang w:val="hy-AM" w:eastAsia="en-GB"/>
        </w:rPr>
        <w:t xml:space="preserve"> ժամանակ</w:t>
      </w:r>
      <w:r>
        <w:rPr>
          <w:rFonts w:eastAsia="Times New Roman" w:cs="Arial"/>
          <w:bCs/>
          <w:color w:val="003B43"/>
          <w:lang w:val="hy-AM" w:eastAsia="en-GB"/>
        </w:rPr>
        <w:t xml:space="preserve"> </w:t>
      </w:r>
      <w:r w:rsidR="00C22003">
        <w:rPr>
          <w:rFonts w:eastAsia="Times New Roman" w:cs="Arial"/>
          <w:bCs/>
          <w:color w:val="003B43"/>
          <w:lang w:val="hy-AM" w:eastAsia="en-GB"/>
        </w:rPr>
        <w:t>ՀՀ է</w:t>
      </w:r>
      <w:r>
        <w:rPr>
          <w:rFonts w:eastAsia="Times New Roman" w:cs="Arial"/>
          <w:bCs/>
          <w:color w:val="003B43"/>
          <w:lang w:val="hy-AM" w:eastAsia="en-GB"/>
        </w:rPr>
        <w:t xml:space="preserve">կոնոմիայի նախարարի տեղակալ Արման Խոջոյանը և ՊԳԿ հայաստանյան ներկայացուցիչ </w:t>
      </w:r>
      <w:r w:rsidRPr="00474439">
        <w:rPr>
          <w:rFonts w:eastAsia="Times New Roman" w:cs="Arial"/>
          <w:bCs/>
          <w:color w:val="003B43"/>
          <w:lang w:val="hy-AM" w:eastAsia="en-GB"/>
        </w:rPr>
        <w:t>Ռայմունդ Յելեն</w:t>
      </w:r>
      <w:r>
        <w:rPr>
          <w:rFonts w:eastAsia="Times New Roman" w:cs="Arial"/>
          <w:bCs/>
          <w:color w:val="003B43"/>
          <w:lang w:val="hy-AM" w:eastAsia="en-GB"/>
        </w:rPr>
        <w:t xml:space="preserve"> միացան </w:t>
      </w:r>
      <w:r w:rsidR="005F4F52">
        <w:rPr>
          <w:rFonts w:eastAsia="Times New Roman" w:cs="Arial"/>
          <w:bCs/>
          <w:color w:val="003B43"/>
          <w:lang w:val="hy-AM" w:eastAsia="en-GB"/>
        </w:rPr>
        <w:t>հիմնական</w:t>
      </w:r>
      <w:r>
        <w:rPr>
          <w:rFonts w:eastAsia="Times New Roman" w:cs="Arial"/>
          <w:bCs/>
          <w:color w:val="003B43"/>
          <w:lang w:val="hy-AM" w:eastAsia="en-GB"/>
        </w:rPr>
        <w:t xml:space="preserve"> փորձագետների</w:t>
      </w:r>
      <w:r w:rsidR="005F4F52">
        <w:rPr>
          <w:rFonts w:eastAsia="Times New Roman" w:cs="Arial"/>
          <w:bCs/>
          <w:color w:val="003B43"/>
          <w:lang w:val="hy-AM" w:eastAsia="en-GB"/>
        </w:rPr>
        <w:t>ն</w:t>
      </w:r>
      <w:r>
        <w:rPr>
          <w:rFonts w:eastAsia="Times New Roman" w:cs="Arial"/>
          <w:bCs/>
          <w:color w:val="003B43"/>
          <w:lang w:val="hy-AM" w:eastAsia="en-GB"/>
        </w:rPr>
        <w:t xml:space="preserve">՝ Հայաստանում </w:t>
      </w:r>
      <w:r w:rsidR="00C22003" w:rsidRPr="00C22003">
        <w:rPr>
          <w:rFonts w:eastAsia="Times New Roman" w:cs="Arial"/>
          <w:b/>
          <w:bCs/>
          <w:color w:val="003B43"/>
          <w:lang w:val="hy-AM" w:eastAsia="en-GB"/>
        </w:rPr>
        <w:t xml:space="preserve">գյուղատնտեսության ոլորտում աղետների ռիսկի նվազեցման համակարգի </w:t>
      </w:r>
      <w:r>
        <w:rPr>
          <w:rFonts w:eastAsia="Times New Roman" w:cs="Arial"/>
          <w:bCs/>
          <w:color w:val="003B43"/>
          <w:lang w:val="hy-AM" w:eastAsia="en-GB"/>
        </w:rPr>
        <w:t>համապարփակ վերլուծության</w:t>
      </w:r>
      <w:r w:rsidR="005F4F52">
        <w:rPr>
          <w:rFonts w:eastAsia="Times New Roman" w:cs="Arial"/>
          <w:bCs/>
          <w:color w:val="003B43"/>
          <w:lang w:val="hy-AM" w:eastAsia="en-GB"/>
        </w:rPr>
        <w:t xml:space="preserve"> </w:t>
      </w:r>
      <w:r>
        <w:rPr>
          <w:rFonts w:eastAsia="Times New Roman" w:cs="Arial"/>
          <w:bCs/>
          <w:color w:val="003B43"/>
          <w:lang w:val="hy-AM" w:eastAsia="en-GB"/>
        </w:rPr>
        <w:t>հիմնական եզրահանգումները և առաջարկությունները</w:t>
      </w:r>
      <w:r w:rsidR="005F4F52" w:rsidRPr="005F4F52">
        <w:rPr>
          <w:rFonts w:eastAsia="Times New Roman" w:cs="Arial"/>
          <w:bCs/>
          <w:color w:val="003B43"/>
          <w:lang w:val="hy-AM" w:eastAsia="en-GB"/>
        </w:rPr>
        <w:t xml:space="preserve"> </w:t>
      </w:r>
      <w:r w:rsidR="005F4F52">
        <w:rPr>
          <w:rFonts w:eastAsia="Times New Roman" w:cs="Arial"/>
          <w:bCs/>
          <w:color w:val="003B43"/>
          <w:lang w:val="hy-AM" w:eastAsia="en-GB"/>
        </w:rPr>
        <w:t>քննարկելու նպատակով</w:t>
      </w:r>
      <w:r>
        <w:rPr>
          <w:rFonts w:eastAsia="Times New Roman" w:cs="Arial"/>
          <w:bCs/>
          <w:color w:val="003B43"/>
          <w:lang w:val="hy-AM" w:eastAsia="en-GB"/>
        </w:rPr>
        <w:t xml:space="preserve">։ </w:t>
      </w:r>
    </w:p>
    <w:p w14:paraId="7CCAA692" w14:textId="1210E60A" w:rsidR="008B5ABB" w:rsidRPr="00474439" w:rsidRDefault="008B5ABB">
      <w:pPr>
        <w:rPr>
          <w:rFonts w:eastAsia="Times New Roman" w:cs="Arial"/>
          <w:color w:val="003B43"/>
          <w:lang w:val="hy-AM" w:eastAsia="en-GB"/>
        </w:rPr>
      </w:pPr>
      <w:r>
        <w:rPr>
          <w:rFonts w:eastAsia="Times New Roman" w:cs="Arial"/>
          <w:color w:val="003B43"/>
          <w:lang w:val="hy-AM" w:eastAsia="en-GB"/>
        </w:rPr>
        <w:t xml:space="preserve">Սույն վերլուծությունը գյուղատնտեսական ոլորտում աղետների ռիսկի նվազեցման </w:t>
      </w:r>
      <w:r w:rsidRPr="008B5ABB">
        <w:rPr>
          <w:rFonts w:eastAsia="Times New Roman" w:cs="Arial"/>
          <w:color w:val="003B43"/>
          <w:lang w:val="hy-AM" w:eastAsia="en-GB"/>
        </w:rPr>
        <w:t>(</w:t>
      </w:r>
      <w:r>
        <w:rPr>
          <w:rFonts w:eastAsia="Times New Roman" w:cs="Arial"/>
          <w:color w:val="003B43"/>
          <w:lang w:val="hy-AM" w:eastAsia="en-GB"/>
        </w:rPr>
        <w:t>ԱՌՆ</w:t>
      </w:r>
      <w:r w:rsidRPr="008B5ABB">
        <w:rPr>
          <w:rFonts w:eastAsia="Times New Roman" w:cs="Arial"/>
          <w:color w:val="003B43"/>
          <w:lang w:val="hy-AM" w:eastAsia="en-GB"/>
        </w:rPr>
        <w:t>)</w:t>
      </w:r>
      <w:r>
        <w:rPr>
          <w:rFonts w:eastAsia="Times New Roman" w:cs="Arial"/>
          <w:color w:val="003B43"/>
          <w:lang w:val="hy-AM" w:eastAsia="en-GB"/>
        </w:rPr>
        <w:t xml:space="preserve"> վերաբերյալ երկրի իրավիճակային ուսումնասիրությունների շարքի մի մաս</w:t>
      </w:r>
      <w:r w:rsidR="00A02E23">
        <w:rPr>
          <w:rFonts w:eastAsia="Times New Roman" w:cs="Arial"/>
          <w:color w:val="003B43"/>
          <w:lang w:val="hy-AM" w:eastAsia="en-GB"/>
        </w:rPr>
        <w:t>ն է</w:t>
      </w:r>
      <w:r>
        <w:rPr>
          <w:rFonts w:eastAsia="Times New Roman" w:cs="Arial"/>
          <w:color w:val="003B43"/>
          <w:lang w:val="hy-AM" w:eastAsia="en-GB"/>
        </w:rPr>
        <w:t>, որ</w:t>
      </w:r>
      <w:r w:rsidR="00E067B5">
        <w:rPr>
          <w:rFonts w:eastAsia="Times New Roman" w:cs="Arial"/>
          <w:color w:val="003B43"/>
          <w:lang w:val="hy-AM" w:eastAsia="en-GB"/>
        </w:rPr>
        <w:t>ն</w:t>
      </w:r>
      <w:r>
        <w:rPr>
          <w:rFonts w:eastAsia="Times New Roman" w:cs="Arial"/>
          <w:color w:val="003B43"/>
          <w:lang w:val="hy-AM" w:eastAsia="en-GB"/>
        </w:rPr>
        <w:t xml:space="preserve"> իրականացվել է </w:t>
      </w:r>
      <w:r w:rsidRPr="008B5ABB">
        <w:rPr>
          <w:rFonts w:eastAsia="Times New Roman" w:cs="Arial"/>
          <w:color w:val="003B43"/>
          <w:lang w:val="hy-AM" w:eastAsia="en-GB"/>
        </w:rPr>
        <w:t>ՊԳԿ Եվրոպայի և Կենտրոնական Ասիայի տարածաշրջանային գրասենյակ</w:t>
      </w:r>
      <w:r>
        <w:rPr>
          <w:rFonts w:eastAsia="Times New Roman" w:cs="Arial"/>
          <w:color w:val="003B43"/>
          <w:lang w:val="hy-AM" w:eastAsia="en-GB"/>
        </w:rPr>
        <w:t>ի  կողմից։ Ուսումնասիրությ</w:t>
      </w:r>
      <w:r w:rsidR="00E067B5">
        <w:rPr>
          <w:rFonts w:eastAsia="Times New Roman" w:cs="Arial"/>
          <w:color w:val="003B43"/>
          <w:lang w:val="hy-AM" w:eastAsia="en-GB"/>
        </w:rPr>
        <w:t>ունների</w:t>
      </w:r>
      <w:r>
        <w:rPr>
          <w:rFonts w:eastAsia="Times New Roman" w:cs="Arial"/>
          <w:color w:val="003B43"/>
          <w:lang w:val="hy-AM" w:eastAsia="en-GB"/>
        </w:rPr>
        <w:t xml:space="preserve"> շարքը ներառում է </w:t>
      </w:r>
      <w:r w:rsidR="00E067B5">
        <w:rPr>
          <w:rFonts w:eastAsia="Times New Roman" w:cs="Arial"/>
          <w:color w:val="003B43"/>
          <w:lang w:val="hy-AM" w:eastAsia="en-GB"/>
        </w:rPr>
        <w:t xml:space="preserve">թվով </w:t>
      </w:r>
      <w:r>
        <w:rPr>
          <w:rFonts w:eastAsia="Times New Roman" w:cs="Arial"/>
          <w:color w:val="003B43"/>
          <w:lang w:val="hy-AM" w:eastAsia="en-GB"/>
        </w:rPr>
        <w:t>16 երկրներ Կովկասում, Կենտրոնական Ասիայում, Բալկաններում և Արևելյա</w:t>
      </w:r>
      <w:r w:rsidR="00E067B5">
        <w:rPr>
          <w:rFonts w:eastAsia="Times New Roman" w:cs="Arial"/>
          <w:color w:val="003B43"/>
          <w:lang w:val="hy-AM" w:eastAsia="en-GB"/>
        </w:rPr>
        <w:t>ն</w:t>
      </w:r>
      <w:r>
        <w:rPr>
          <w:rFonts w:eastAsia="Times New Roman" w:cs="Arial"/>
          <w:color w:val="003B43"/>
          <w:lang w:val="hy-AM" w:eastAsia="en-GB"/>
        </w:rPr>
        <w:t xml:space="preserve"> Եվրոպայում։ </w:t>
      </w:r>
    </w:p>
    <w:p w14:paraId="2741E60E" w14:textId="5FCD0B52" w:rsidR="00AA5573" w:rsidRPr="00AA5573" w:rsidRDefault="00AA5573">
      <w:pPr>
        <w:rPr>
          <w:rFonts w:eastAsia="Times New Roman" w:cs="Arial"/>
          <w:color w:val="003B43"/>
          <w:lang w:val="hy-AM" w:eastAsia="en-GB"/>
        </w:rPr>
      </w:pPr>
      <w:r>
        <w:rPr>
          <w:rFonts w:eastAsia="Times New Roman" w:cs="Arial"/>
          <w:color w:val="003B43"/>
          <w:lang w:val="hy-AM" w:eastAsia="en-GB"/>
        </w:rPr>
        <w:t xml:space="preserve">Ուսումնասիրությունը կատարվել է </w:t>
      </w:r>
      <w:r w:rsidR="00C22003">
        <w:rPr>
          <w:rFonts w:eastAsia="Times New Roman" w:cs="Arial"/>
          <w:color w:val="003B43"/>
          <w:lang w:val="hy-AM" w:eastAsia="en-GB"/>
        </w:rPr>
        <w:t>ՊԳԿ</w:t>
      </w:r>
      <w:r>
        <w:rPr>
          <w:rFonts w:eastAsia="Times New Roman" w:cs="Arial"/>
          <w:color w:val="003B43"/>
          <w:lang w:val="hy-AM" w:eastAsia="en-GB"/>
        </w:rPr>
        <w:t xml:space="preserve"> տարածաշրջանային նախաձեռնություն 3-ի շրջանակում, որ</w:t>
      </w:r>
      <w:r w:rsidR="00E067B5">
        <w:rPr>
          <w:rFonts w:eastAsia="Times New Roman" w:cs="Arial"/>
          <w:color w:val="003B43"/>
          <w:lang w:val="hy-AM" w:eastAsia="en-GB"/>
        </w:rPr>
        <w:t>ը նպատակաուղղված է</w:t>
      </w:r>
      <w:r>
        <w:rPr>
          <w:rFonts w:eastAsia="Times New Roman" w:cs="Arial"/>
          <w:color w:val="003B43"/>
          <w:lang w:val="hy-AM" w:eastAsia="en-GB"/>
        </w:rPr>
        <w:t xml:space="preserve"> «</w:t>
      </w:r>
      <w:r w:rsidR="00C22003">
        <w:rPr>
          <w:rFonts w:eastAsia="Times New Roman" w:cs="Arial"/>
          <w:color w:val="003B43"/>
          <w:lang w:val="hy-AM" w:eastAsia="en-GB"/>
        </w:rPr>
        <w:t>Փոփոխվող կլիմայի պայմաններում բ</w:t>
      </w:r>
      <w:r>
        <w:rPr>
          <w:rFonts w:eastAsia="Times New Roman" w:cs="Arial"/>
          <w:color w:val="003B43"/>
          <w:lang w:val="hy-AM" w:eastAsia="en-GB"/>
        </w:rPr>
        <w:t>նական ռեսուրսների կայունության կառավար</w:t>
      </w:r>
      <w:r w:rsidR="00E067B5">
        <w:rPr>
          <w:rFonts w:eastAsia="Times New Roman" w:cs="Arial"/>
          <w:color w:val="003B43"/>
          <w:lang w:val="hy-AM" w:eastAsia="en-GB"/>
        </w:rPr>
        <w:t>ման</w:t>
      </w:r>
      <w:r>
        <w:rPr>
          <w:rFonts w:eastAsia="Times New Roman" w:cs="Arial"/>
          <w:color w:val="003B43"/>
          <w:lang w:val="hy-AM" w:eastAsia="en-GB"/>
        </w:rPr>
        <w:t>ը և կենսաբազմազանության պահպան</w:t>
      </w:r>
      <w:r w:rsidR="00E067B5">
        <w:rPr>
          <w:rFonts w:eastAsia="Times New Roman" w:cs="Arial"/>
          <w:color w:val="003B43"/>
          <w:lang w:val="hy-AM" w:eastAsia="en-GB"/>
        </w:rPr>
        <w:t>մանը</w:t>
      </w:r>
      <w:r>
        <w:rPr>
          <w:rFonts w:eastAsia="Times New Roman" w:cs="Arial"/>
          <w:color w:val="003B43"/>
          <w:lang w:val="hy-AM" w:eastAsia="en-GB"/>
        </w:rPr>
        <w:t>»</w:t>
      </w:r>
      <w:r w:rsidR="00E067B5">
        <w:rPr>
          <w:rFonts w:eastAsia="Times New Roman" w:cs="Arial"/>
          <w:color w:val="003B43"/>
          <w:lang w:val="hy-AM" w:eastAsia="en-GB"/>
        </w:rPr>
        <w:t xml:space="preserve">։ </w:t>
      </w:r>
    </w:p>
    <w:p w14:paraId="37D21DD3" w14:textId="7FAEA876" w:rsidR="00AA5573" w:rsidRPr="00861124" w:rsidRDefault="00AA5573">
      <w:pPr>
        <w:rPr>
          <w:rFonts w:eastAsia="Times New Roman" w:cs="Arial"/>
          <w:color w:val="003B43"/>
          <w:lang w:val="hy-AM" w:eastAsia="en-GB"/>
        </w:rPr>
      </w:pPr>
      <w:r>
        <w:rPr>
          <w:rFonts w:eastAsia="Times New Roman" w:cs="Arial"/>
          <w:color w:val="003B43"/>
          <w:lang w:val="hy-AM" w:eastAsia="en-GB"/>
        </w:rPr>
        <w:lastRenderedPageBreak/>
        <w:t>Արտակարգ իրավիճակների հակազդ</w:t>
      </w:r>
      <w:r w:rsidR="00E067B5">
        <w:rPr>
          <w:rFonts w:eastAsia="Times New Roman" w:cs="Arial"/>
          <w:color w:val="003B43"/>
          <w:lang w:val="hy-AM" w:eastAsia="en-GB"/>
        </w:rPr>
        <w:t>ման</w:t>
      </w:r>
      <w:r>
        <w:rPr>
          <w:rFonts w:eastAsia="Times New Roman" w:cs="Arial"/>
          <w:color w:val="003B43"/>
          <w:lang w:val="hy-AM" w:eastAsia="en-GB"/>
        </w:rPr>
        <w:t xml:space="preserve"> սեփական ներուժն </w:t>
      </w:r>
      <w:r w:rsidR="00E067B5">
        <w:rPr>
          <w:rFonts w:eastAsia="Times New Roman" w:cs="Arial"/>
          <w:color w:val="003B43"/>
          <w:lang w:val="hy-AM" w:eastAsia="en-GB"/>
        </w:rPr>
        <w:t xml:space="preserve">ավելացնելուն զուգահեռ </w:t>
      </w:r>
      <w:r>
        <w:rPr>
          <w:rFonts w:eastAsia="Times New Roman" w:cs="Arial"/>
          <w:color w:val="003B43"/>
          <w:lang w:val="hy-AM" w:eastAsia="en-GB"/>
        </w:rPr>
        <w:t>Հայասատանի կառավարությունը</w:t>
      </w:r>
      <w:r w:rsidR="00A02E23">
        <w:rPr>
          <w:rFonts w:eastAsia="Times New Roman" w:cs="Arial"/>
          <w:color w:val="003B43"/>
          <w:lang w:val="hy-AM" w:eastAsia="en-GB"/>
        </w:rPr>
        <w:t>՝</w:t>
      </w:r>
      <w:r>
        <w:rPr>
          <w:rFonts w:eastAsia="Times New Roman" w:cs="Arial"/>
          <w:color w:val="003B43"/>
          <w:lang w:val="hy-AM" w:eastAsia="en-GB"/>
        </w:rPr>
        <w:t xml:space="preserve"> </w:t>
      </w:r>
      <w:r w:rsidR="00A02E23">
        <w:rPr>
          <w:rFonts w:eastAsia="Times New Roman" w:cs="Arial"/>
          <w:color w:val="003B43"/>
          <w:lang w:val="hy-AM" w:eastAsia="en-GB"/>
        </w:rPr>
        <w:t xml:space="preserve">որպես երկրի գերակա ուղղություններ </w:t>
      </w:r>
      <w:r w:rsidR="00861124">
        <w:rPr>
          <w:rFonts w:eastAsia="Times New Roman" w:cs="Arial"/>
          <w:color w:val="003B43"/>
          <w:lang w:val="hy-AM" w:eastAsia="en-GB"/>
        </w:rPr>
        <w:t xml:space="preserve">ճանաչել է </w:t>
      </w:r>
      <w:r w:rsidR="00A02E23">
        <w:rPr>
          <w:rFonts w:eastAsia="Times New Roman" w:cs="Arial"/>
          <w:color w:val="003B43"/>
          <w:lang w:val="hy-AM" w:eastAsia="en-GB"/>
        </w:rPr>
        <w:t>Ա</w:t>
      </w:r>
      <w:r w:rsidR="00861124">
        <w:rPr>
          <w:rFonts w:eastAsia="Times New Roman" w:cs="Arial"/>
          <w:color w:val="003B43"/>
          <w:lang w:val="hy-AM" w:eastAsia="en-GB"/>
        </w:rPr>
        <w:t xml:space="preserve">ղետների ռիսկի նվազեցումը և </w:t>
      </w:r>
      <w:r w:rsidR="00861124" w:rsidRPr="00861124">
        <w:rPr>
          <w:rFonts w:eastAsia="Times New Roman" w:cs="Arial"/>
          <w:color w:val="003B43"/>
          <w:lang w:val="hy-AM" w:eastAsia="en-GB"/>
        </w:rPr>
        <w:t>Կլիմայի փոփոխության հարմարվողականություն</w:t>
      </w:r>
      <w:r w:rsidR="00861124">
        <w:rPr>
          <w:rFonts w:eastAsia="Times New Roman" w:cs="Arial"/>
          <w:color w:val="003B43"/>
          <w:lang w:val="hy-AM" w:eastAsia="en-GB"/>
        </w:rPr>
        <w:t>ը</w:t>
      </w:r>
      <w:r w:rsidR="00C22003">
        <w:rPr>
          <w:rFonts w:eastAsia="Times New Roman" w:cs="Arial"/>
          <w:color w:val="003B43"/>
          <w:lang w:val="hy-AM" w:eastAsia="en-GB"/>
        </w:rPr>
        <w:t>՝</w:t>
      </w:r>
      <w:r w:rsidR="00861124">
        <w:rPr>
          <w:rFonts w:eastAsia="Times New Roman" w:cs="Arial"/>
          <w:color w:val="003B43"/>
          <w:lang w:val="hy-AM" w:eastAsia="en-GB"/>
        </w:rPr>
        <w:t xml:space="preserve"> դիմակայուն ապագա կառուցելու </w:t>
      </w:r>
      <w:r w:rsidR="00A02E23">
        <w:rPr>
          <w:rFonts w:eastAsia="Times New Roman" w:cs="Arial"/>
          <w:color w:val="003B43"/>
          <w:lang w:val="hy-AM" w:eastAsia="en-GB"/>
        </w:rPr>
        <w:t>նպատակով</w:t>
      </w:r>
      <w:r w:rsidR="00861124">
        <w:rPr>
          <w:rFonts w:eastAsia="Times New Roman" w:cs="Arial"/>
          <w:color w:val="003B43"/>
          <w:lang w:val="hy-AM" w:eastAsia="en-GB"/>
        </w:rPr>
        <w:t>։ Հետևաբար, աղետների ռիսկի նվազեցման/կ</w:t>
      </w:r>
      <w:r w:rsidR="00861124" w:rsidRPr="00861124">
        <w:rPr>
          <w:rFonts w:eastAsia="Times New Roman" w:cs="Arial"/>
          <w:color w:val="003B43"/>
          <w:lang w:val="hy-AM" w:eastAsia="en-GB"/>
        </w:rPr>
        <w:t>լիմայի փոփոխության հարմարվողականությ</w:t>
      </w:r>
      <w:r w:rsidR="00861124">
        <w:rPr>
          <w:rFonts w:eastAsia="Times New Roman" w:cs="Arial"/>
          <w:color w:val="003B43"/>
          <w:lang w:val="hy-AM" w:eastAsia="en-GB"/>
        </w:rPr>
        <w:t>ան ինտեգրումը ոլորտ</w:t>
      </w:r>
      <w:r w:rsidR="00E067B5">
        <w:rPr>
          <w:rFonts w:eastAsia="Times New Roman" w:cs="Arial"/>
          <w:color w:val="003B43"/>
          <w:lang w:val="hy-AM" w:eastAsia="en-GB"/>
        </w:rPr>
        <w:t>ի</w:t>
      </w:r>
      <w:r w:rsidR="00861124">
        <w:rPr>
          <w:rFonts w:eastAsia="Times New Roman" w:cs="Arial"/>
          <w:color w:val="003B43"/>
          <w:lang w:val="hy-AM" w:eastAsia="en-GB"/>
        </w:rPr>
        <w:t xml:space="preserve"> զար</w:t>
      </w:r>
      <w:r w:rsidR="00A02E23">
        <w:rPr>
          <w:rFonts w:eastAsia="Times New Roman" w:cs="Arial"/>
          <w:color w:val="003B43"/>
          <w:lang w:val="hy-AM" w:eastAsia="en-GB"/>
        </w:rPr>
        <w:t>գ</w:t>
      </w:r>
      <w:r w:rsidR="00861124">
        <w:rPr>
          <w:rFonts w:eastAsia="Times New Roman" w:cs="Arial"/>
          <w:color w:val="003B43"/>
          <w:lang w:val="hy-AM" w:eastAsia="en-GB"/>
        </w:rPr>
        <w:t>ացման պլանավորմանը դարձել է Կառավարության առանցքային ռազմավարական մոտեցում</w:t>
      </w:r>
      <w:r w:rsidR="00E067B5">
        <w:rPr>
          <w:rFonts w:eastAsia="Times New Roman" w:cs="Arial"/>
          <w:color w:val="003B43"/>
          <w:lang w:val="hy-AM" w:eastAsia="en-GB"/>
        </w:rPr>
        <w:t>ը</w:t>
      </w:r>
      <w:r w:rsidR="00861124">
        <w:rPr>
          <w:rFonts w:eastAsia="Times New Roman" w:cs="Arial"/>
          <w:color w:val="003B43"/>
          <w:lang w:val="hy-AM" w:eastAsia="en-GB"/>
        </w:rPr>
        <w:t>, որն, այ</w:t>
      </w:r>
      <w:r w:rsidR="00A02E23">
        <w:rPr>
          <w:rFonts w:eastAsia="Times New Roman" w:cs="Arial"/>
          <w:color w:val="003B43"/>
          <w:lang w:val="hy-AM" w:eastAsia="en-GB"/>
        </w:rPr>
        <w:t>ն</w:t>
      </w:r>
      <w:r w:rsidR="00861124">
        <w:rPr>
          <w:rFonts w:eastAsia="Times New Roman" w:cs="Arial"/>
          <w:color w:val="003B43"/>
          <w:lang w:val="hy-AM" w:eastAsia="en-GB"/>
        </w:rPr>
        <w:t xml:space="preserve">ուհանդերձ, պահանջում  է համապատասխան իրավական և ինստիտուցիոնալ շրջանակների շարունակական բարելավում։ </w:t>
      </w:r>
      <w:r w:rsidR="00A02E23">
        <w:rPr>
          <w:rFonts w:eastAsia="Times New Roman" w:cs="Arial"/>
          <w:color w:val="003B43"/>
          <w:lang w:val="hy-AM" w:eastAsia="en-GB"/>
        </w:rPr>
        <w:t xml:space="preserve"> </w:t>
      </w:r>
    </w:p>
    <w:p w14:paraId="5B8B845F" w14:textId="64C1B4CD" w:rsidR="00861124" w:rsidRPr="00861124" w:rsidRDefault="00861124">
      <w:pPr>
        <w:rPr>
          <w:rFonts w:eastAsia="Times New Roman" w:cs="Arial"/>
          <w:color w:val="003B43"/>
          <w:lang w:val="hy-AM" w:eastAsia="en-GB"/>
        </w:rPr>
      </w:pPr>
      <w:r>
        <w:rPr>
          <w:rFonts w:eastAsia="Times New Roman" w:cs="Arial"/>
          <w:color w:val="003B43"/>
          <w:lang w:val="hy-AM" w:eastAsia="en-GB"/>
        </w:rPr>
        <w:t xml:space="preserve">Հայաստանի իրավիճակային ուսումնասիրությամբ վերանայվել </w:t>
      </w:r>
      <w:r w:rsidR="00A02E23">
        <w:rPr>
          <w:rFonts w:eastAsia="Times New Roman" w:cs="Arial"/>
          <w:color w:val="003B43"/>
          <w:lang w:val="hy-AM" w:eastAsia="en-GB"/>
        </w:rPr>
        <w:t xml:space="preserve">են </w:t>
      </w:r>
      <w:r w:rsidR="00C22003">
        <w:rPr>
          <w:rFonts w:eastAsia="Times New Roman" w:cs="Arial"/>
          <w:color w:val="003B43"/>
          <w:lang w:val="hy-AM" w:eastAsia="en-GB"/>
        </w:rPr>
        <w:t xml:space="preserve">գյուղատնտեսության ոլորտում </w:t>
      </w:r>
      <w:r>
        <w:rPr>
          <w:rFonts w:eastAsia="Times New Roman" w:cs="Arial"/>
          <w:color w:val="003B43"/>
          <w:lang w:val="hy-AM" w:eastAsia="en-GB"/>
        </w:rPr>
        <w:t xml:space="preserve">ԱՌՆ ներկայիս կարգավիճակը, </w:t>
      </w:r>
      <w:r w:rsidRPr="00861124">
        <w:rPr>
          <w:rFonts w:eastAsia="Times New Roman" w:cs="Arial"/>
          <w:color w:val="003B43"/>
          <w:lang w:val="hy-AM" w:eastAsia="en-GB"/>
        </w:rPr>
        <w:t>վաղ ազդարարման համակարգ</w:t>
      </w:r>
      <w:r>
        <w:rPr>
          <w:rFonts w:eastAsia="Times New Roman" w:cs="Arial"/>
          <w:color w:val="003B43"/>
          <w:lang w:val="hy-AM" w:eastAsia="en-GB"/>
        </w:rPr>
        <w:t>ը և ագրոօդերևութաբանական ծառայությունները, ներառյալ ԱՌՆ համակարգին առնչվող օրենսդրությունը, քաղաքականությունը, կարողություններ</w:t>
      </w:r>
      <w:r w:rsidR="00E067B5">
        <w:rPr>
          <w:rFonts w:eastAsia="Times New Roman" w:cs="Arial"/>
          <w:color w:val="003B43"/>
          <w:lang w:val="hy-AM" w:eastAsia="en-GB"/>
        </w:rPr>
        <w:t>ը</w:t>
      </w:r>
      <w:r>
        <w:rPr>
          <w:rFonts w:eastAsia="Times New Roman" w:cs="Arial"/>
          <w:color w:val="003B43"/>
          <w:lang w:val="hy-AM" w:eastAsia="en-GB"/>
        </w:rPr>
        <w:t xml:space="preserve"> և ծառայությունները</w:t>
      </w:r>
      <w:r w:rsidR="00E067B5">
        <w:rPr>
          <w:rFonts w:eastAsia="Times New Roman" w:cs="Arial"/>
          <w:color w:val="003B43"/>
          <w:lang w:val="hy-AM" w:eastAsia="en-GB"/>
        </w:rPr>
        <w:t>՝</w:t>
      </w:r>
      <w:r>
        <w:rPr>
          <w:rFonts w:eastAsia="Times New Roman" w:cs="Arial"/>
          <w:color w:val="003B43"/>
          <w:lang w:val="hy-AM" w:eastAsia="en-GB"/>
        </w:rPr>
        <w:t xml:space="preserve"> հատ</w:t>
      </w:r>
      <w:r w:rsidR="00A02E23">
        <w:rPr>
          <w:rFonts w:eastAsia="Times New Roman" w:cs="Arial"/>
          <w:color w:val="003B43"/>
          <w:lang w:val="hy-AM" w:eastAsia="en-GB"/>
        </w:rPr>
        <w:t>ուկ</w:t>
      </w:r>
      <w:r w:rsidR="00E067B5">
        <w:rPr>
          <w:rFonts w:eastAsia="Times New Roman" w:cs="Arial"/>
          <w:color w:val="003B43"/>
          <w:lang w:val="hy-AM" w:eastAsia="en-GB"/>
        </w:rPr>
        <w:t xml:space="preserve"> </w:t>
      </w:r>
      <w:r>
        <w:rPr>
          <w:rFonts w:eastAsia="Times New Roman" w:cs="Arial"/>
          <w:color w:val="003B43"/>
          <w:lang w:val="hy-AM" w:eastAsia="en-GB"/>
        </w:rPr>
        <w:t>ուշադրություն դարձնելով ոլորտին, ինչպես նաև՝ գնահատվել</w:t>
      </w:r>
      <w:r w:rsidR="00C22003" w:rsidRPr="00A62C51">
        <w:rPr>
          <w:rFonts w:eastAsia="Times New Roman" w:cs="Arial"/>
          <w:color w:val="003B43"/>
          <w:lang w:val="hy-AM" w:eastAsia="en-GB"/>
        </w:rPr>
        <w:t xml:space="preserve"> </w:t>
      </w:r>
      <w:r w:rsidR="00C22003">
        <w:rPr>
          <w:rFonts w:eastAsia="Times New Roman" w:cs="Arial"/>
          <w:color w:val="003B43"/>
          <w:lang w:val="hy-AM" w:eastAsia="en-GB"/>
        </w:rPr>
        <w:t>է</w:t>
      </w:r>
      <w:r>
        <w:rPr>
          <w:rFonts w:eastAsia="Times New Roman" w:cs="Arial"/>
          <w:color w:val="003B43"/>
          <w:lang w:val="hy-AM" w:eastAsia="en-GB"/>
        </w:rPr>
        <w:t xml:space="preserve"> բացեր</w:t>
      </w:r>
      <w:r w:rsidR="00A02E23">
        <w:rPr>
          <w:rFonts w:eastAsia="Times New Roman" w:cs="Arial"/>
          <w:color w:val="003B43"/>
          <w:lang w:val="hy-AM" w:eastAsia="en-GB"/>
        </w:rPr>
        <w:t xml:space="preserve">ն </w:t>
      </w:r>
      <w:r w:rsidR="00F21A6E">
        <w:rPr>
          <w:rFonts w:eastAsia="Times New Roman" w:cs="Arial"/>
          <w:color w:val="003B43"/>
          <w:lang w:val="hy-AM" w:eastAsia="en-GB"/>
        </w:rPr>
        <w:t xml:space="preserve">ու </w:t>
      </w:r>
      <w:r>
        <w:rPr>
          <w:rFonts w:eastAsia="Times New Roman" w:cs="Arial"/>
          <w:color w:val="003B43"/>
          <w:lang w:val="hy-AM" w:eastAsia="en-GB"/>
        </w:rPr>
        <w:t xml:space="preserve">կարիքները այս </w:t>
      </w:r>
      <w:r w:rsidR="00C22003">
        <w:rPr>
          <w:rFonts w:eastAsia="Times New Roman" w:cs="Arial"/>
          <w:color w:val="003B43"/>
          <w:lang w:val="hy-AM" w:eastAsia="en-GB"/>
        </w:rPr>
        <w:t xml:space="preserve">ուղղությունները </w:t>
      </w:r>
      <w:r>
        <w:rPr>
          <w:rFonts w:eastAsia="Times New Roman" w:cs="Arial"/>
          <w:color w:val="003B43"/>
          <w:lang w:val="hy-AM" w:eastAsia="en-GB"/>
        </w:rPr>
        <w:t xml:space="preserve">բարելավելու և հզորացնելու նպատակով։ </w:t>
      </w:r>
    </w:p>
    <w:p w14:paraId="08221A82" w14:textId="0D1649CC" w:rsidR="00861124" w:rsidRPr="00861124" w:rsidRDefault="00861124" w:rsidP="000573D2">
      <w:pPr>
        <w:tabs>
          <w:tab w:val="left" w:pos="0"/>
        </w:tabs>
        <w:rPr>
          <w:rFonts w:eastAsia="Times New Roman" w:cs="Arial"/>
          <w:color w:val="003B43"/>
          <w:lang w:val="hy-AM" w:eastAsia="en-GB"/>
        </w:rPr>
      </w:pPr>
      <w:r>
        <w:rPr>
          <w:rFonts w:eastAsia="Times New Roman" w:cs="Arial"/>
          <w:color w:val="003B43"/>
          <w:lang w:val="hy-AM" w:eastAsia="en-GB"/>
        </w:rPr>
        <w:t xml:space="preserve">«Գյուղատնտեսությունը հատկապես խոցելի է բնական աղետների և կլիմայի փոփոխության ազդեցությունների նկատմամբ, և կլանում է աղետների ողջ ազդեցության </w:t>
      </w:r>
      <w:r w:rsidR="00D44374">
        <w:rPr>
          <w:rFonts w:eastAsia="Times New Roman" w:cs="Arial"/>
          <w:color w:val="003B43"/>
          <w:lang w:val="hy-AM" w:eastAsia="en-GB"/>
        </w:rPr>
        <w:t xml:space="preserve">բավականին </w:t>
      </w:r>
      <w:r>
        <w:rPr>
          <w:rFonts w:eastAsia="Times New Roman" w:cs="Arial"/>
          <w:color w:val="003B43"/>
          <w:lang w:val="hy-AM" w:eastAsia="en-GB"/>
        </w:rPr>
        <w:t>մեծ բաժին</w:t>
      </w:r>
      <w:r w:rsidR="00D44374">
        <w:rPr>
          <w:rFonts w:eastAsia="Times New Roman" w:cs="Arial"/>
          <w:color w:val="003B43"/>
          <w:lang w:val="hy-AM" w:eastAsia="en-GB"/>
        </w:rPr>
        <w:t>ը</w:t>
      </w:r>
      <w:r>
        <w:rPr>
          <w:rFonts w:eastAsia="Times New Roman" w:cs="Arial"/>
          <w:color w:val="003B43"/>
          <w:lang w:val="hy-AM" w:eastAsia="en-GB"/>
        </w:rPr>
        <w:t xml:space="preserve">։ Սակայն, գյուղատնտեսությունը </w:t>
      </w:r>
      <w:r w:rsidR="00D44374">
        <w:rPr>
          <w:rFonts w:eastAsia="Times New Roman" w:cs="Arial"/>
          <w:color w:val="003B43"/>
          <w:lang w:val="hy-AM" w:eastAsia="en-GB"/>
        </w:rPr>
        <w:t>նույնպես մեծապես</w:t>
      </w:r>
      <w:r>
        <w:rPr>
          <w:rFonts w:eastAsia="Times New Roman" w:cs="Arial"/>
          <w:color w:val="003B43"/>
          <w:lang w:val="hy-AM" w:eastAsia="en-GB"/>
        </w:rPr>
        <w:t xml:space="preserve"> նպաստում է կլիմայի փոփոխությանը</w:t>
      </w:r>
      <w:r w:rsidR="008B5ABB">
        <w:rPr>
          <w:rFonts w:eastAsia="Times New Roman" w:cs="Arial"/>
          <w:color w:val="003B43"/>
          <w:lang w:val="hy-AM" w:eastAsia="en-GB"/>
        </w:rPr>
        <w:t>՝ անասնա</w:t>
      </w:r>
      <w:r w:rsidR="00D44374">
        <w:rPr>
          <w:rFonts w:eastAsia="Times New Roman" w:cs="Arial"/>
          <w:color w:val="003B43"/>
          <w:lang w:val="hy-AM" w:eastAsia="en-GB"/>
        </w:rPr>
        <w:t>բուծ</w:t>
      </w:r>
      <w:r w:rsidR="008B5ABB">
        <w:rPr>
          <w:rFonts w:eastAsia="Times New Roman" w:cs="Arial"/>
          <w:color w:val="003B43"/>
          <w:lang w:val="hy-AM" w:eastAsia="en-GB"/>
        </w:rPr>
        <w:t>ությ</w:t>
      </w:r>
      <w:r w:rsidR="00D44374">
        <w:rPr>
          <w:rFonts w:eastAsia="Times New Roman" w:cs="Arial"/>
          <w:color w:val="003B43"/>
          <w:lang w:val="hy-AM" w:eastAsia="en-GB"/>
        </w:rPr>
        <w:t>ան</w:t>
      </w:r>
      <w:r w:rsidR="008B5ABB">
        <w:rPr>
          <w:rFonts w:eastAsia="Times New Roman" w:cs="Arial"/>
          <w:color w:val="003B43"/>
          <w:lang w:val="hy-AM" w:eastAsia="en-GB"/>
        </w:rPr>
        <w:t>, բուսաբուծությ</w:t>
      </w:r>
      <w:r w:rsidR="00D44374">
        <w:rPr>
          <w:rFonts w:eastAsia="Times New Roman" w:cs="Arial"/>
          <w:color w:val="003B43"/>
          <w:lang w:val="hy-AM" w:eastAsia="en-GB"/>
        </w:rPr>
        <w:t>ան</w:t>
      </w:r>
      <w:r w:rsidR="008B5ABB">
        <w:rPr>
          <w:rFonts w:eastAsia="Times New Roman" w:cs="Arial"/>
          <w:color w:val="003B43"/>
          <w:lang w:val="hy-AM" w:eastAsia="en-GB"/>
        </w:rPr>
        <w:t xml:space="preserve"> և այլ հողօգտագործողների</w:t>
      </w:r>
      <w:r w:rsidR="00D44374">
        <w:rPr>
          <w:rFonts w:eastAsia="Times New Roman" w:cs="Arial"/>
          <w:color w:val="003B43"/>
          <w:lang w:val="hy-AM" w:eastAsia="en-GB"/>
        </w:rPr>
        <w:t xml:space="preserve"> գործունեության արդյունքում</w:t>
      </w:r>
      <w:r w:rsidR="008B5ABB">
        <w:rPr>
          <w:rFonts w:eastAsia="Times New Roman" w:cs="Arial"/>
          <w:color w:val="003B43"/>
          <w:lang w:val="hy-AM" w:eastAsia="en-GB"/>
        </w:rPr>
        <w:t xml:space="preserve"> առաջացող ջերմոցային գազերի արտանետումներ</w:t>
      </w:r>
      <w:r w:rsidR="00D44374">
        <w:rPr>
          <w:rFonts w:eastAsia="Times New Roman" w:cs="Arial"/>
          <w:color w:val="003B43"/>
          <w:lang w:val="hy-AM" w:eastAsia="en-GB"/>
        </w:rPr>
        <w:t>ի միջոց</w:t>
      </w:r>
      <w:r w:rsidR="008B5ABB">
        <w:rPr>
          <w:rFonts w:eastAsia="Times New Roman" w:cs="Arial"/>
          <w:color w:val="003B43"/>
          <w:lang w:val="hy-AM" w:eastAsia="en-GB"/>
        </w:rPr>
        <w:t>ով»</w:t>
      </w:r>
      <w:r w:rsidR="00751C0A" w:rsidRPr="00751C0A">
        <w:rPr>
          <w:rFonts w:eastAsia="Times New Roman" w:cs="Arial"/>
          <w:color w:val="003B43"/>
          <w:lang w:val="hy-AM" w:eastAsia="en-GB"/>
        </w:rPr>
        <w:t>,-</w:t>
      </w:r>
      <w:r w:rsidR="008B5ABB">
        <w:rPr>
          <w:rFonts w:eastAsia="Times New Roman" w:cs="Arial"/>
          <w:color w:val="003B43"/>
          <w:lang w:val="hy-AM" w:eastAsia="en-GB"/>
        </w:rPr>
        <w:t xml:space="preserve"> </w:t>
      </w:r>
      <w:r w:rsidR="00C22003">
        <w:rPr>
          <w:rFonts w:eastAsia="Times New Roman" w:cs="Arial"/>
          <w:color w:val="003B43"/>
          <w:lang w:val="hy-AM" w:eastAsia="en-GB"/>
        </w:rPr>
        <w:t>նշեց</w:t>
      </w:r>
      <w:r w:rsidR="008B5ABB">
        <w:rPr>
          <w:rFonts w:eastAsia="Times New Roman" w:cs="Arial"/>
          <w:color w:val="003B43"/>
          <w:lang w:val="hy-AM" w:eastAsia="en-GB"/>
        </w:rPr>
        <w:t xml:space="preserve"> </w:t>
      </w:r>
      <w:r w:rsidR="008B5ABB">
        <w:rPr>
          <w:rFonts w:eastAsia="Times New Roman" w:cs="Arial"/>
          <w:bCs/>
          <w:color w:val="003B43"/>
          <w:lang w:val="hy-AM" w:eastAsia="en-GB"/>
        </w:rPr>
        <w:t xml:space="preserve">ՊԳԿ հայաստանյան ներկայացուցիչ </w:t>
      </w:r>
      <w:r w:rsidR="008B5ABB" w:rsidRPr="00474439">
        <w:rPr>
          <w:rFonts w:eastAsia="Times New Roman" w:cs="Arial"/>
          <w:bCs/>
          <w:color w:val="003B43"/>
          <w:lang w:val="hy-AM" w:eastAsia="en-GB"/>
        </w:rPr>
        <w:t>Ռայմունդ Յելեն</w:t>
      </w:r>
      <w:r w:rsidR="008B5ABB">
        <w:rPr>
          <w:rFonts w:eastAsia="Times New Roman" w:cs="Arial"/>
          <w:bCs/>
          <w:color w:val="003B43"/>
          <w:lang w:val="hy-AM" w:eastAsia="en-GB"/>
        </w:rPr>
        <w:t xml:space="preserve">։ «Ուստի էական նշանակություն ունի գյուղատնտեսական լավ </w:t>
      </w:r>
      <w:r w:rsidR="00D44374">
        <w:rPr>
          <w:rFonts w:eastAsia="Times New Roman" w:cs="Arial"/>
          <w:bCs/>
          <w:color w:val="003B43"/>
          <w:lang w:val="hy-AM" w:eastAsia="en-GB"/>
        </w:rPr>
        <w:t>գործելակերպերի</w:t>
      </w:r>
      <w:r w:rsidR="008B5ABB">
        <w:rPr>
          <w:rFonts w:eastAsia="Times New Roman" w:cs="Arial"/>
          <w:bCs/>
          <w:color w:val="003B43"/>
          <w:lang w:val="hy-AM" w:eastAsia="en-GB"/>
        </w:rPr>
        <w:t xml:space="preserve"> </w:t>
      </w:r>
      <w:r w:rsidR="00A02E23">
        <w:rPr>
          <w:rFonts w:eastAsia="Times New Roman" w:cs="Arial"/>
          <w:bCs/>
          <w:color w:val="003B43"/>
          <w:lang w:val="hy-AM" w:eastAsia="en-GB"/>
        </w:rPr>
        <w:t>որդեգրում</w:t>
      </w:r>
      <w:r w:rsidR="00C22003">
        <w:rPr>
          <w:rFonts w:eastAsia="Times New Roman" w:cs="Arial"/>
          <w:bCs/>
          <w:color w:val="003B43"/>
          <w:lang w:val="hy-AM" w:eastAsia="en-GB"/>
        </w:rPr>
        <w:t>ն ու</w:t>
      </w:r>
      <w:r w:rsidR="00D44374">
        <w:rPr>
          <w:rFonts w:eastAsia="Times New Roman" w:cs="Arial"/>
          <w:bCs/>
          <w:color w:val="003B43"/>
          <w:lang w:val="hy-AM" w:eastAsia="en-GB"/>
        </w:rPr>
        <w:t xml:space="preserve"> խթան</w:t>
      </w:r>
      <w:r w:rsidR="00C22003">
        <w:rPr>
          <w:rFonts w:eastAsia="Times New Roman" w:cs="Arial"/>
          <w:bCs/>
          <w:color w:val="003B43"/>
          <w:lang w:val="hy-AM" w:eastAsia="en-GB"/>
        </w:rPr>
        <w:t>ումը</w:t>
      </w:r>
      <w:r w:rsidR="00A02E23">
        <w:rPr>
          <w:rFonts w:eastAsia="Times New Roman" w:cs="Arial"/>
          <w:bCs/>
          <w:color w:val="003B43"/>
          <w:lang w:val="hy-AM" w:eastAsia="en-GB"/>
        </w:rPr>
        <w:t xml:space="preserve">․ գործելակերպեր, որոնք </w:t>
      </w:r>
      <w:r w:rsidR="00C22003">
        <w:rPr>
          <w:rFonts w:eastAsia="Times New Roman" w:cs="Arial"/>
          <w:bCs/>
          <w:color w:val="003B43"/>
          <w:lang w:val="hy-AM" w:eastAsia="en-GB"/>
        </w:rPr>
        <w:t>նպաստում են</w:t>
      </w:r>
      <w:r w:rsidR="008B5ABB">
        <w:rPr>
          <w:rFonts w:eastAsia="Times New Roman" w:cs="Arial"/>
          <w:bCs/>
          <w:color w:val="003B43"/>
          <w:lang w:val="hy-AM" w:eastAsia="en-GB"/>
        </w:rPr>
        <w:t xml:space="preserve"> շրջակա միջավայր</w:t>
      </w:r>
      <w:r w:rsidR="00C22003">
        <w:rPr>
          <w:rFonts w:eastAsia="Times New Roman" w:cs="Arial"/>
          <w:bCs/>
          <w:color w:val="003B43"/>
          <w:lang w:val="hy-AM" w:eastAsia="en-GB"/>
        </w:rPr>
        <w:t>ի բարելավմանը</w:t>
      </w:r>
      <w:r w:rsidR="008B5ABB">
        <w:rPr>
          <w:rFonts w:eastAsia="Times New Roman" w:cs="Arial"/>
          <w:bCs/>
          <w:color w:val="003B43"/>
          <w:lang w:val="hy-AM" w:eastAsia="en-GB"/>
        </w:rPr>
        <w:t>, նվազեցնում բնական ռեսուրսների սպառումը և կենսաբազմազանության կորուստը, և առաջնորդում դեպի  կայուն և դիմակայուն արտադրական համակարգեր։ ՊԳԿ-</w:t>
      </w:r>
      <w:r w:rsidR="00751C0A">
        <w:rPr>
          <w:rFonts w:eastAsia="Times New Roman" w:cs="Arial"/>
          <w:bCs/>
          <w:color w:val="003B43"/>
          <w:lang w:val="hy-AM" w:eastAsia="en-GB"/>
        </w:rPr>
        <w:t xml:space="preserve">ն </w:t>
      </w:r>
      <w:r w:rsidR="008B5ABB">
        <w:rPr>
          <w:rFonts w:eastAsia="Times New Roman" w:cs="Arial"/>
          <w:bCs/>
          <w:color w:val="003B43"/>
          <w:lang w:val="hy-AM" w:eastAsia="en-GB"/>
        </w:rPr>
        <w:t>հանձնառու է Հայաստանին այս ուղղությամբ աջակցելու</w:t>
      </w:r>
      <w:r w:rsidR="00E21432">
        <w:rPr>
          <w:rFonts w:eastAsia="Times New Roman" w:cs="Arial"/>
          <w:bCs/>
          <w:color w:val="003B43"/>
          <w:lang w:val="hy-AM" w:eastAsia="en-GB"/>
        </w:rPr>
        <w:t xml:space="preserve"> հարցում</w:t>
      </w:r>
      <w:r w:rsidR="008B5ABB">
        <w:rPr>
          <w:rFonts w:eastAsia="Times New Roman" w:cs="Arial"/>
          <w:bCs/>
          <w:color w:val="003B43"/>
          <w:lang w:val="hy-AM" w:eastAsia="en-GB"/>
        </w:rPr>
        <w:t>»</w:t>
      </w:r>
      <w:r w:rsidR="000F5A42">
        <w:rPr>
          <w:rFonts w:eastAsia="Times New Roman" w:cs="Arial"/>
          <w:bCs/>
          <w:color w:val="003B43"/>
          <w:lang w:val="hy-AM" w:eastAsia="en-GB"/>
        </w:rPr>
        <w:t xml:space="preserve"> - ավելացրե</w:t>
      </w:r>
      <w:r w:rsidR="00D44374">
        <w:rPr>
          <w:rFonts w:eastAsia="Times New Roman" w:cs="Arial"/>
          <w:bCs/>
          <w:color w:val="003B43"/>
          <w:lang w:val="hy-AM" w:eastAsia="en-GB"/>
        </w:rPr>
        <w:t>լ է</w:t>
      </w:r>
      <w:r w:rsidR="000F5A42">
        <w:rPr>
          <w:rFonts w:eastAsia="Times New Roman" w:cs="Arial"/>
          <w:bCs/>
          <w:color w:val="003B43"/>
          <w:lang w:val="hy-AM" w:eastAsia="en-GB"/>
        </w:rPr>
        <w:t xml:space="preserve"> Յելեն։</w:t>
      </w:r>
    </w:p>
    <w:p w14:paraId="76CE508F" w14:textId="51D429D2" w:rsidR="00D359AB" w:rsidRPr="000573D2" w:rsidRDefault="00C22003" w:rsidP="00751C0A">
      <w:pPr>
        <w:tabs>
          <w:tab w:val="left" w:pos="0"/>
        </w:tabs>
        <w:rPr>
          <w:rFonts w:eastAsia="Times New Roman" w:cs="Arial"/>
          <w:strike/>
          <w:color w:val="003B43"/>
          <w:lang w:val="hy-AM" w:eastAsia="en-GB"/>
        </w:rPr>
      </w:pPr>
      <w:r w:rsidRPr="000573D2">
        <w:rPr>
          <w:rFonts w:eastAsia="Times New Roman" w:cs="Arial"/>
          <w:bCs/>
          <w:color w:val="003B43"/>
          <w:lang w:val="hy-AM" w:eastAsia="en-GB"/>
        </w:rPr>
        <w:t>Հայաստանն աղետների առաջացման առումով աշխարհի առավել վտանգված երկրներից է, քանի որ ենթակա է տարերային աղետների բոլոր տեսակների ռիսկի, ներառյալ ուժգին երկրաշարժեր, հաճախակի առաջացող սողանքներ, կարկտահարություններ, երաշտներ և ջրհեղեղ</w:t>
      </w:r>
      <w:r>
        <w:rPr>
          <w:rFonts w:eastAsia="Times New Roman" w:cs="Arial"/>
          <w:bCs/>
          <w:color w:val="003B43"/>
          <w:lang w:val="hy-AM" w:eastAsia="en-GB"/>
        </w:rPr>
        <w:t>ներ</w:t>
      </w:r>
      <w:r w:rsidR="000F5A42">
        <w:rPr>
          <w:rFonts w:eastAsia="Times New Roman" w:cs="Arial"/>
          <w:color w:val="003B43"/>
          <w:lang w:val="hy-AM" w:eastAsia="en-GB"/>
        </w:rPr>
        <w:t xml:space="preserve">, որոնք ռիսկի </w:t>
      </w:r>
      <w:r w:rsidR="00453C8F">
        <w:rPr>
          <w:rFonts w:eastAsia="Times New Roman" w:cs="Arial"/>
          <w:color w:val="003B43"/>
          <w:lang w:val="hy-AM" w:eastAsia="en-GB"/>
        </w:rPr>
        <w:t xml:space="preserve">են </w:t>
      </w:r>
      <w:r w:rsidR="000F5A42">
        <w:rPr>
          <w:rFonts w:eastAsia="Times New Roman" w:cs="Arial"/>
          <w:color w:val="003B43"/>
          <w:lang w:val="hy-AM" w:eastAsia="en-GB"/>
        </w:rPr>
        <w:t>ենթարկում մարդկանց և կարող են զգալի վնաս առաջացնել, ինչ</w:t>
      </w:r>
      <w:r w:rsidR="00E21432">
        <w:rPr>
          <w:rFonts w:eastAsia="Times New Roman" w:cs="Arial"/>
          <w:color w:val="003B43"/>
          <w:lang w:val="hy-AM" w:eastAsia="en-GB"/>
        </w:rPr>
        <w:t>ն էլ</w:t>
      </w:r>
      <w:r w:rsidR="000F5A42">
        <w:rPr>
          <w:rFonts w:eastAsia="Times New Roman" w:cs="Arial"/>
          <w:color w:val="003B43"/>
          <w:lang w:val="hy-AM" w:eastAsia="en-GB"/>
        </w:rPr>
        <w:t xml:space="preserve"> </w:t>
      </w:r>
      <w:r w:rsidR="00453C8F">
        <w:rPr>
          <w:rFonts w:eastAsia="Times New Roman" w:cs="Arial"/>
          <w:color w:val="003B43"/>
          <w:lang w:val="hy-AM" w:eastAsia="en-GB"/>
        </w:rPr>
        <w:t xml:space="preserve">կարող է </w:t>
      </w:r>
      <w:r w:rsidR="00E21432">
        <w:rPr>
          <w:rFonts w:eastAsia="Times New Roman" w:cs="Arial"/>
          <w:color w:val="003B43"/>
          <w:lang w:val="hy-AM" w:eastAsia="en-GB"/>
        </w:rPr>
        <w:t>թուլացնել</w:t>
      </w:r>
      <w:r w:rsidR="000F5A42">
        <w:rPr>
          <w:rFonts w:eastAsia="Times New Roman" w:cs="Arial"/>
          <w:color w:val="003B43"/>
          <w:lang w:val="hy-AM" w:eastAsia="en-GB"/>
        </w:rPr>
        <w:t xml:space="preserve"> զարգացումը։ </w:t>
      </w:r>
      <w:r w:rsidR="005E3FCE" w:rsidRPr="000573D2">
        <w:rPr>
          <w:rFonts w:eastAsia="Times New Roman" w:cs="Arial"/>
          <w:color w:val="003B43"/>
          <w:lang w:val="hy-AM" w:eastAsia="en-GB"/>
        </w:rPr>
        <w:t>Երկրի չորային կլիմայի, հաճախակի արձանագրվող բնական աղետների, ինչպես նաև մարդու կենսագործունեության արդյունքում առաջացող բնապահպանական այնպիսի խնդիրների հետևանքով, ինչպիսիք են  անտառահատումները և անապատացումը, Հայաստանն առավել խոցելի է կլիմայի փոփոխության բացասական ազդեցության</w:t>
      </w:r>
      <w:r w:rsidR="005E3FCE" w:rsidRPr="000573D2">
        <w:rPr>
          <w:rFonts w:cstheme="minorHAnsi"/>
          <w:lang w:val="hy-AM"/>
        </w:rPr>
        <w:t xml:space="preserve"> </w:t>
      </w:r>
      <w:r w:rsidR="005E3FCE" w:rsidRPr="000573D2">
        <w:rPr>
          <w:rFonts w:eastAsia="Times New Roman" w:cs="Arial"/>
          <w:color w:val="003B43"/>
          <w:lang w:val="hy-AM" w:eastAsia="en-GB"/>
        </w:rPr>
        <w:t>նկատմամբ:</w:t>
      </w:r>
      <w:r w:rsidR="00751C0A">
        <w:rPr>
          <w:rFonts w:eastAsia="Times New Roman" w:cs="Arial"/>
          <w:color w:val="003B43"/>
          <w:lang w:val="hy-AM" w:eastAsia="en-GB"/>
        </w:rPr>
        <w:t xml:space="preserve"> </w:t>
      </w:r>
      <w:r w:rsidR="005E3FCE" w:rsidRPr="000573D2">
        <w:rPr>
          <w:rFonts w:eastAsia="Times New Roman" w:cs="Arial"/>
          <w:color w:val="003B43"/>
          <w:lang w:val="hy-AM" w:eastAsia="en-GB"/>
        </w:rPr>
        <w:t>Ըստ տեղական և միջազգային փորձագետների կանխատեսումների, հիդրոօդերևութաբանական վտանգների անխուսափելի աճը կհանգեցնի հողի էրոզիայի և հողի բերրիության կորստի, բերքի կրճատման, ջրի սակավության և ոռոգման ջրի բացակայության, բերքի ու անասունների վնասման, ինչպես նաև վնասատուների և վարակիչ հիվանդությունների տարածման ռիսկերի աճի</w:t>
      </w:r>
      <w:r w:rsidR="000573D2" w:rsidRPr="000573D2">
        <w:rPr>
          <w:rFonts w:eastAsia="Times New Roman" w:cs="Arial"/>
          <w:color w:val="003B43"/>
          <w:lang w:val="hy-AM" w:eastAsia="en-GB"/>
        </w:rPr>
        <w:t>:</w:t>
      </w:r>
    </w:p>
    <w:p w14:paraId="0FCD1733" w14:textId="0A69B98C" w:rsidR="000F5A42" w:rsidRPr="00376C96" w:rsidRDefault="000F5A42">
      <w:pPr>
        <w:shd w:val="clear" w:color="auto" w:fill="FFFFFF"/>
        <w:spacing w:after="240" w:line="240" w:lineRule="auto"/>
        <w:rPr>
          <w:rFonts w:eastAsia="Times New Roman" w:cs="Arial"/>
          <w:color w:val="003B43"/>
          <w:lang w:val="hy-AM" w:eastAsia="en-GB"/>
        </w:rPr>
      </w:pPr>
      <w:r>
        <w:rPr>
          <w:rFonts w:eastAsia="Times New Roman" w:cs="Arial"/>
          <w:color w:val="003B43"/>
          <w:lang w:val="hy-AM" w:eastAsia="en-GB"/>
        </w:rPr>
        <w:t xml:space="preserve">Ուսումնասիրությունը չի տալիս լուծումներ, այլ համախմբում է </w:t>
      </w:r>
      <w:r w:rsidR="00453C8F">
        <w:rPr>
          <w:rFonts w:eastAsia="Times New Roman" w:cs="Arial"/>
          <w:color w:val="003B43"/>
          <w:lang w:val="hy-AM" w:eastAsia="en-GB"/>
        </w:rPr>
        <w:t>դիտարկվող</w:t>
      </w:r>
      <w:r>
        <w:rPr>
          <w:rFonts w:eastAsia="Times New Roman" w:cs="Arial"/>
          <w:color w:val="003B43"/>
          <w:lang w:val="hy-AM" w:eastAsia="en-GB"/>
        </w:rPr>
        <w:t xml:space="preserve"> ոլորտներում բարելավում պահանջող </w:t>
      </w:r>
      <w:r w:rsidR="00453C8F">
        <w:rPr>
          <w:rFonts w:eastAsia="Times New Roman" w:cs="Arial"/>
          <w:color w:val="003B43"/>
          <w:lang w:val="hy-AM" w:eastAsia="en-GB"/>
        </w:rPr>
        <w:t>առանցքային</w:t>
      </w:r>
      <w:r>
        <w:rPr>
          <w:rFonts w:eastAsia="Times New Roman" w:cs="Arial"/>
          <w:color w:val="003B43"/>
          <w:lang w:val="hy-AM" w:eastAsia="en-GB"/>
        </w:rPr>
        <w:t xml:space="preserve"> խնդիրները՝</w:t>
      </w:r>
      <w:r w:rsidR="00376C96">
        <w:rPr>
          <w:rFonts w:eastAsia="Times New Roman" w:cs="Arial"/>
          <w:color w:val="003B43"/>
          <w:lang w:val="hy-AM" w:eastAsia="en-GB"/>
        </w:rPr>
        <w:t xml:space="preserve"> </w:t>
      </w:r>
      <w:r w:rsidR="00453C8F">
        <w:rPr>
          <w:rFonts w:eastAsia="Times New Roman" w:cs="Arial"/>
          <w:color w:val="003B43"/>
          <w:lang w:val="hy-AM" w:eastAsia="en-GB"/>
        </w:rPr>
        <w:t>ընդգծ</w:t>
      </w:r>
      <w:r w:rsidR="00376C96">
        <w:rPr>
          <w:rFonts w:eastAsia="Times New Roman" w:cs="Arial"/>
          <w:color w:val="003B43"/>
          <w:lang w:val="hy-AM" w:eastAsia="en-GB"/>
        </w:rPr>
        <w:t xml:space="preserve">ելով դրանց բազմաոլորտ բնույթը և համակարգային </w:t>
      </w:r>
      <w:r w:rsidR="00453C8F">
        <w:rPr>
          <w:rFonts w:eastAsia="Times New Roman" w:cs="Arial"/>
          <w:color w:val="003B43"/>
          <w:lang w:val="hy-AM" w:eastAsia="en-GB"/>
        </w:rPr>
        <w:t>ու</w:t>
      </w:r>
      <w:r w:rsidR="00376C96">
        <w:rPr>
          <w:rFonts w:eastAsia="Times New Roman" w:cs="Arial"/>
          <w:color w:val="003B43"/>
          <w:lang w:val="hy-AM" w:eastAsia="en-GB"/>
        </w:rPr>
        <w:t xml:space="preserve"> լավ պլանավորված միջոցառումներ ներդր</w:t>
      </w:r>
      <w:r w:rsidR="00453C8F">
        <w:rPr>
          <w:rFonts w:eastAsia="Times New Roman" w:cs="Arial"/>
          <w:color w:val="003B43"/>
          <w:lang w:val="hy-AM" w:eastAsia="en-GB"/>
        </w:rPr>
        <w:t>ելու</w:t>
      </w:r>
      <w:r w:rsidR="00376C96">
        <w:rPr>
          <w:rFonts w:eastAsia="Times New Roman" w:cs="Arial"/>
          <w:color w:val="003B43"/>
          <w:lang w:val="hy-AM" w:eastAsia="en-GB"/>
        </w:rPr>
        <w:t xml:space="preserve"> միջոցով</w:t>
      </w:r>
      <w:r w:rsidR="005E3FCE">
        <w:rPr>
          <w:rFonts w:eastAsia="Times New Roman" w:cs="Arial"/>
          <w:color w:val="003B43"/>
          <w:lang w:val="hy-AM" w:eastAsia="en-GB"/>
        </w:rPr>
        <w:t>։</w:t>
      </w:r>
      <w:r w:rsidR="00376C96">
        <w:rPr>
          <w:rFonts w:eastAsia="Times New Roman" w:cs="Arial"/>
          <w:color w:val="003B43"/>
          <w:lang w:val="hy-AM" w:eastAsia="en-GB"/>
        </w:rPr>
        <w:t xml:space="preserve"> Գյուղատնտեսությունում </w:t>
      </w:r>
      <w:r w:rsidR="005E3FCE">
        <w:rPr>
          <w:rFonts w:eastAsia="Times New Roman" w:cs="Arial"/>
          <w:color w:val="003B43"/>
          <w:lang w:val="hy-AM" w:eastAsia="en-GB"/>
        </w:rPr>
        <w:t>աղետների ռիսկերի նվազեցման և կլիմայի փոփոխությունների հարմարողականության</w:t>
      </w:r>
      <w:r w:rsidR="00376C96">
        <w:rPr>
          <w:rFonts w:eastAsia="Times New Roman" w:cs="Arial"/>
          <w:color w:val="003B43"/>
          <w:lang w:val="hy-AM" w:eastAsia="en-GB"/>
        </w:rPr>
        <w:t xml:space="preserve">տահրավերներին լուծում տալու անհրաժեշտությունը։ </w:t>
      </w:r>
      <w:r w:rsidR="00453C8F">
        <w:rPr>
          <w:rFonts w:eastAsia="Times New Roman" w:cs="Arial"/>
          <w:color w:val="003B43"/>
          <w:lang w:val="hy-AM" w:eastAsia="en-GB"/>
        </w:rPr>
        <w:lastRenderedPageBreak/>
        <w:t>Ո</w:t>
      </w:r>
      <w:r w:rsidR="00376C96">
        <w:rPr>
          <w:rFonts w:eastAsia="Times New Roman" w:cs="Arial"/>
          <w:color w:val="003B43"/>
          <w:lang w:val="hy-AM" w:eastAsia="en-GB"/>
        </w:rPr>
        <w:t>ւսումնասիրությունը կծառայի որպես հիմք Հայաստանի կառավարության և ՊԳԿ-ի</w:t>
      </w:r>
      <w:r w:rsidR="00453C8F">
        <w:rPr>
          <w:rFonts w:eastAsia="Times New Roman" w:cs="Arial"/>
          <w:color w:val="003B43"/>
          <w:lang w:val="hy-AM" w:eastAsia="en-GB"/>
        </w:rPr>
        <w:t>,</w:t>
      </w:r>
      <w:r w:rsidR="00376C96">
        <w:rPr>
          <w:rFonts w:eastAsia="Times New Roman" w:cs="Arial"/>
          <w:color w:val="003B43"/>
          <w:lang w:val="hy-AM" w:eastAsia="en-GB"/>
        </w:rPr>
        <w:t xml:space="preserve"> </w:t>
      </w:r>
      <w:r w:rsidR="00EC6E4F">
        <w:rPr>
          <w:rFonts w:eastAsia="Times New Roman" w:cs="Arial"/>
          <w:color w:val="003B43"/>
          <w:lang w:val="hy-AM" w:eastAsia="en-GB"/>
        </w:rPr>
        <w:t>ինչպես նա</w:t>
      </w:r>
      <w:r w:rsidR="00376C96">
        <w:rPr>
          <w:rFonts w:eastAsia="Times New Roman" w:cs="Arial"/>
          <w:color w:val="003B43"/>
          <w:lang w:val="hy-AM" w:eastAsia="en-GB"/>
        </w:rPr>
        <w:t xml:space="preserve">և այլ շահագրգիռ կողմերի միջև հետագա երկխոսության համար՝ </w:t>
      </w:r>
      <w:r w:rsidR="00A379D5">
        <w:rPr>
          <w:rFonts w:eastAsia="Times New Roman" w:cs="Arial"/>
          <w:color w:val="003B43"/>
          <w:lang w:val="hy-AM" w:eastAsia="en-GB"/>
        </w:rPr>
        <w:t>ուղղված</w:t>
      </w:r>
      <w:r w:rsidR="00376C96">
        <w:rPr>
          <w:rFonts w:eastAsia="Times New Roman" w:cs="Arial"/>
          <w:color w:val="003B43"/>
          <w:lang w:val="hy-AM" w:eastAsia="en-GB"/>
        </w:rPr>
        <w:t xml:space="preserve">  առաջնահերթ լուծումների վերհանման</w:t>
      </w:r>
      <w:r w:rsidR="00A379D5">
        <w:rPr>
          <w:rFonts w:eastAsia="Times New Roman" w:cs="Arial"/>
          <w:color w:val="003B43"/>
          <w:lang w:val="hy-AM" w:eastAsia="en-GB"/>
        </w:rPr>
        <w:t>ը</w:t>
      </w:r>
      <w:r w:rsidR="00376C96">
        <w:rPr>
          <w:rFonts w:eastAsia="Times New Roman" w:cs="Arial"/>
          <w:color w:val="003B43"/>
          <w:lang w:val="hy-AM" w:eastAsia="en-GB"/>
        </w:rPr>
        <w:t xml:space="preserve"> և իրականացմա</w:t>
      </w:r>
      <w:r w:rsidR="00453C8F">
        <w:rPr>
          <w:rFonts w:eastAsia="Times New Roman" w:cs="Arial"/>
          <w:color w:val="003B43"/>
          <w:lang w:val="hy-AM" w:eastAsia="en-GB"/>
        </w:rPr>
        <w:t>ն</w:t>
      </w:r>
      <w:r w:rsidR="00A379D5">
        <w:rPr>
          <w:rFonts w:eastAsia="Times New Roman" w:cs="Arial"/>
          <w:color w:val="003B43"/>
          <w:lang w:val="hy-AM" w:eastAsia="en-GB"/>
        </w:rPr>
        <w:t>ը</w:t>
      </w:r>
      <w:r w:rsidR="00376C96">
        <w:rPr>
          <w:rFonts w:eastAsia="Times New Roman" w:cs="Arial"/>
          <w:color w:val="003B43"/>
          <w:lang w:val="hy-AM" w:eastAsia="en-GB"/>
        </w:rPr>
        <w:t xml:space="preserve">՝ </w:t>
      </w:r>
      <w:r w:rsidR="00EC6E4F">
        <w:rPr>
          <w:rFonts w:eastAsia="Times New Roman" w:cs="Arial"/>
          <w:color w:val="003B43"/>
          <w:lang w:val="hy-AM" w:eastAsia="en-GB"/>
        </w:rPr>
        <w:t xml:space="preserve">Հայաստանում </w:t>
      </w:r>
      <w:r w:rsidR="00A379D5">
        <w:rPr>
          <w:rFonts w:eastAsia="Times New Roman" w:cs="Arial"/>
          <w:color w:val="003B43"/>
          <w:lang w:val="hy-AM" w:eastAsia="en-GB"/>
        </w:rPr>
        <w:t xml:space="preserve">ռիսկերի հաշվառմամբ </w:t>
      </w:r>
      <w:r w:rsidR="00751C0A">
        <w:rPr>
          <w:rFonts w:eastAsia="Times New Roman" w:cs="Arial"/>
          <w:color w:val="003B43"/>
          <w:lang w:val="hy-AM" w:eastAsia="en-GB"/>
        </w:rPr>
        <w:t>գ</w:t>
      </w:r>
      <w:r w:rsidR="00376C96">
        <w:rPr>
          <w:rFonts w:eastAsia="Times New Roman" w:cs="Arial"/>
          <w:color w:val="003B43"/>
          <w:lang w:val="hy-AM" w:eastAsia="en-GB"/>
        </w:rPr>
        <w:t>յուղատնտեսության ոլորտի զարգացում</w:t>
      </w:r>
      <w:r w:rsidR="00A379D5">
        <w:rPr>
          <w:rFonts w:eastAsia="Times New Roman" w:cs="Arial"/>
          <w:color w:val="003B43"/>
          <w:lang w:val="hy-AM" w:eastAsia="en-GB"/>
        </w:rPr>
        <w:t xml:space="preserve">ն </w:t>
      </w:r>
      <w:r w:rsidR="00376C96">
        <w:rPr>
          <w:rFonts w:eastAsia="Times New Roman" w:cs="Arial"/>
          <w:color w:val="003B43"/>
          <w:lang w:val="hy-AM" w:eastAsia="en-GB"/>
        </w:rPr>
        <w:t xml:space="preserve">ապահովելու նպատակով։ </w:t>
      </w:r>
      <w:r w:rsidR="00EC6E4F">
        <w:rPr>
          <w:rFonts w:eastAsia="Times New Roman" w:cs="Arial"/>
          <w:color w:val="003B43"/>
          <w:lang w:val="hy-AM" w:eastAsia="en-GB"/>
        </w:rPr>
        <w:t xml:space="preserve"> </w:t>
      </w:r>
    </w:p>
    <w:p w14:paraId="1BA4759B" w14:textId="02EECB7E" w:rsidR="009B79DD" w:rsidRPr="00B40B6F" w:rsidRDefault="00B40B6F">
      <w:pPr>
        <w:shd w:val="clear" w:color="auto" w:fill="FFFFFF"/>
        <w:spacing w:after="240" w:line="240" w:lineRule="auto"/>
        <w:rPr>
          <w:rFonts w:eastAsia="Times New Roman" w:cs="Arial"/>
          <w:color w:val="003B43"/>
          <w:lang w:val="hy-AM" w:eastAsia="en-GB"/>
        </w:rPr>
      </w:pPr>
      <w:r>
        <w:rPr>
          <w:rFonts w:eastAsia="Times New Roman" w:cs="Arial"/>
          <w:color w:val="003B43"/>
          <w:lang w:val="hy-AM" w:eastAsia="en-GB"/>
        </w:rPr>
        <w:t xml:space="preserve">Հանդիպման ընթացքում քննարկվեցին առաջարկություններ առ այն, թե ինչպես բարելավել Հայաստանի ԱՌՆ կարգավորման և ինստիտուցիոնալ շրջանակները, </w:t>
      </w:r>
      <w:r w:rsidR="00EC6E4F">
        <w:rPr>
          <w:rFonts w:eastAsia="Times New Roman" w:cs="Arial"/>
          <w:color w:val="003B43"/>
          <w:lang w:val="hy-AM" w:eastAsia="en-GB"/>
        </w:rPr>
        <w:t>հզորացնել</w:t>
      </w:r>
      <w:r>
        <w:rPr>
          <w:rFonts w:eastAsia="Times New Roman" w:cs="Arial"/>
          <w:color w:val="003B43"/>
          <w:lang w:val="hy-AM" w:eastAsia="en-GB"/>
        </w:rPr>
        <w:t xml:space="preserve"> և արդիականացնել վաղ </w:t>
      </w:r>
      <w:r w:rsidRPr="00861124">
        <w:rPr>
          <w:rFonts w:eastAsia="Times New Roman" w:cs="Arial"/>
          <w:color w:val="003B43"/>
          <w:lang w:val="hy-AM" w:eastAsia="en-GB"/>
        </w:rPr>
        <w:t>ազդարար</w:t>
      </w:r>
      <w:r>
        <w:rPr>
          <w:rFonts w:eastAsia="Times New Roman" w:cs="Arial"/>
          <w:color w:val="003B43"/>
          <w:lang w:val="hy-AM" w:eastAsia="en-GB"/>
        </w:rPr>
        <w:t>մ</w:t>
      </w:r>
      <w:r w:rsidRPr="00861124">
        <w:rPr>
          <w:rFonts w:eastAsia="Times New Roman" w:cs="Arial"/>
          <w:color w:val="003B43"/>
          <w:lang w:val="hy-AM" w:eastAsia="en-GB"/>
        </w:rPr>
        <w:t>ան համակարգ</w:t>
      </w:r>
      <w:r>
        <w:rPr>
          <w:rFonts w:eastAsia="Times New Roman" w:cs="Arial"/>
          <w:color w:val="003B43"/>
          <w:lang w:val="hy-AM" w:eastAsia="en-GB"/>
        </w:rPr>
        <w:t xml:space="preserve">երը և ագրոօդերևութաբանական ծառայությունները՝ աղետների մոնիթորինգին, վաղ ազդարարմանն լավագույնս աջակցելու նպատակով։ </w:t>
      </w:r>
      <w:r w:rsidR="003B5BE1">
        <w:rPr>
          <w:rFonts w:eastAsia="Times New Roman" w:cs="Arial"/>
          <w:color w:val="003B43"/>
          <w:lang w:val="hy-AM" w:eastAsia="en-GB"/>
        </w:rPr>
        <w:t>Աղետների ռիսկի նվազեցման, նախապատրաստվածության և հակազդման մասով կենտրոնական և ապակենտրոնացված մակարդակում բարելավված համակարգման հետ մեկտեղ՝ շ</w:t>
      </w:r>
      <w:r>
        <w:rPr>
          <w:rFonts w:eastAsia="Times New Roman" w:cs="Arial"/>
          <w:color w:val="003B43"/>
          <w:lang w:val="hy-AM" w:eastAsia="en-GB"/>
        </w:rPr>
        <w:t xml:space="preserve">եշտվեց նաև փաստերի ձևավորման և </w:t>
      </w:r>
      <w:r w:rsidR="00F15E5C">
        <w:rPr>
          <w:rFonts w:eastAsia="Times New Roman" w:cs="Arial"/>
          <w:color w:val="003B43"/>
          <w:lang w:val="hy-AM" w:eastAsia="en-GB"/>
        </w:rPr>
        <w:t xml:space="preserve">քաղաքականությունների մասով </w:t>
      </w:r>
      <w:r>
        <w:rPr>
          <w:rFonts w:eastAsia="Times New Roman" w:cs="Arial"/>
          <w:color w:val="003B43"/>
          <w:lang w:val="hy-AM" w:eastAsia="en-GB"/>
        </w:rPr>
        <w:t xml:space="preserve">տեղեկացված որոշումների </w:t>
      </w:r>
      <w:r w:rsidR="00F15E5C">
        <w:rPr>
          <w:rFonts w:eastAsia="Times New Roman" w:cs="Arial"/>
          <w:color w:val="003B43"/>
          <w:lang w:val="hy-AM" w:eastAsia="en-GB"/>
        </w:rPr>
        <w:t>համար</w:t>
      </w:r>
      <w:r>
        <w:rPr>
          <w:rFonts w:eastAsia="Times New Roman" w:cs="Arial"/>
          <w:color w:val="003B43"/>
          <w:lang w:val="hy-AM" w:eastAsia="en-GB"/>
        </w:rPr>
        <w:t xml:space="preserve"> տվյալների հավաքագրման </w:t>
      </w:r>
      <w:r w:rsidR="00EC6E4F">
        <w:rPr>
          <w:rFonts w:eastAsia="Times New Roman" w:cs="Arial"/>
          <w:color w:val="003B43"/>
          <w:lang w:val="hy-AM" w:eastAsia="en-GB"/>
        </w:rPr>
        <w:t>էական</w:t>
      </w:r>
      <w:r>
        <w:rPr>
          <w:rFonts w:eastAsia="Times New Roman" w:cs="Arial"/>
          <w:color w:val="003B43"/>
          <w:lang w:val="hy-AM" w:eastAsia="en-GB"/>
        </w:rPr>
        <w:t xml:space="preserve"> դեր</w:t>
      </w:r>
      <w:r w:rsidR="00F15E5C">
        <w:rPr>
          <w:rFonts w:eastAsia="Times New Roman" w:cs="Arial"/>
          <w:color w:val="003B43"/>
          <w:lang w:val="hy-AM" w:eastAsia="en-GB"/>
        </w:rPr>
        <w:t>ը</w:t>
      </w:r>
      <w:r w:rsidR="003B5BE1">
        <w:rPr>
          <w:rFonts w:eastAsia="Times New Roman" w:cs="Arial"/>
          <w:color w:val="003B43"/>
          <w:lang w:val="hy-AM" w:eastAsia="en-GB"/>
        </w:rPr>
        <w:t xml:space="preserve">։ </w:t>
      </w:r>
    </w:p>
    <w:p w14:paraId="494DF26D" w14:textId="77777777" w:rsidR="003A705D" w:rsidRPr="00EC6E4F" w:rsidRDefault="003A705D">
      <w:pPr>
        <w:shd w:val="clear" w:color="auto" w:fill="FFFFFF"/>
        <w:spacing w:after="240" w:line="240" w:lineRule="auto"/>
        <w:rPr>
          <w:rFonts w:eastAsia="Times New Roman" w:cs="Arial"/>
          <w:color w:val="003B43"/>
          <w:lang w:val="hy-AM" w:eastAsia="en-GB"/>
        </w:rPr>
      </w:pPr>
    </w:p>
    <w:p w14:paraId="4E5A2DD1" w14:textId="77777777" w:rsidR="00B45D65" w:rsidRPr="00EC6E4F" w:rsidRDefault="00B45D65">
      <w:pPr>
        <w:shd w:val="clear" w:color="auto" w:fill="FFFFFF"/>
        <w:spacing w:after="240" w:line="240" w:lineRule="auto"/>
        <w:rPr>
          <w:rFonts w:eastAsia="Times New Roman" w:cs="Arial"/>
          <w:color w:val="003B43"/>
          <w:lang w:val="hy-AM" w:eastAsia="en-GB"/>
        </w:rPr>
      </w:pPr>
    </w:p>
    <w:p w14:paraId="749C8C2E" w14:textId="77777777" w:rsidR="00B45D65" w:rsidRPr="00EC6E4F" w:rsidRDefault="00B45D65">
      <w:pPr>
        <w:shd w:val="clear" w:color="auto" w:fill="FFFFFF"/>
        <w:spacing w:after="240" w:line="240" w:lineRule="auto"/>
        <w:rPr>
          <w:rFonts w:eastAsia="Times New Roman" w:cs="Arial"/>
          <w:color w:val="003B43"/>
          <w:lang w:val="hy-AM" w:eastAsia="en-GB"/>
        </w:rPr>
      </w:pPr>
    </w:p>
    <w:p w14:paraId="34BAB813" w14:textId="77777777" w:rsidR="00023160" w:rsidRPr="00EC6E4F" w:rsidRDefault="00023160">
      <w:pPr>
        <w:shd w:val="clear" w:color="auto" w:fill="FFFFFF"/>
        <w:spacing w:after="240" w:line="240" w:lineRule="auto"/>
        <w:rPr>
          <w:rFonts w:eastAsia="Times New Roman" w:cs="Arial"/>
          <w:color w:val="003B43"/>
          <w:lang w:val="hy-AM" w:eastAsia="en-GB"/>
        </w:rPr>
      </w:pPr>
    </w:p>
    <w:p w14:paraId="7A347203" w14:textId="77777777" w:rsidR="00023160" w:rsidRPr="00EC6E4F" w:rsidRDefault="00023160">
      <w:pPr>
        <w:shd w:val="clear" w:color="auto" w:fill="FFFFFF"/>
        <w:spacing w:after="240" w:line="240" w:lineRule="auto"/>
        <w:rPr>
          <w:lang w:val="hy-AM"/>
        </w:rPr>
      </w:pPr>
    </w:p>
    <w:sectPr w:rsidR="00023160" w:rsidRPr="00EC6E4F" w:rsidSect="0090488C">
      <w:pgSz w:w="12240" w:h="15840"/>
      <w:pgMar w:top="1440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A4C5A" w14:textId="77777777" w:rsidR="00F31605" w:rsidRDefault="00F31605">
      <w:pPr>
        <w:spacing w:after="0" w:line="240" w:lineRule="auto"/>
      </w:pPr>
      <w:r>
        <w:separator/>
      </w:r>
    </w:p>
  </w:endnote>
  <w:endnote w:type="continuationSeparator" w:id="0">
    <w:p w14:paraId="13FAAB56" w14:textId="77777777" w:rsidR="00F31605" w:rsidRDefault="00F3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D811" w14:textId="77777777" w:rsidR="00F31605" w:rsidRDefault="00F31605">
      <w:pPr>
        <w:spacing w:after="0" w:line="240" w:lineRule="auto"/>
      </w:pPr>
      <w:r>
        <w:separator/>
      </w:r>
    </w:p>
  </w:footnote>
  <w:footnote w:type="continuationSeparator" w:id="0">
    <w:p w14:paraId="7C060E39" w14:textId="77777777" w:rsidR="00F31605" w:rsidRDefault="00F31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416D"/>
    <w:multiLevelType w:val="hybridMultilevel"/>
    <w:tmpl w:val="1744E4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tzC0NDQzMzY0MzFW0lEKTi0uzszPAykwrAUApjQPcSwAAAA="/>
  </w:docVars>
  <w:rsids>
    <w:rsidRoot w:val="00023160"/>
    <w:rsid w:val="00021995"/>
    <w:rsid w:val="00023160"/>
    <w:rsid w:val="000573D2"/>
    <w:rsid w:val="00066DEB"/>
    <w:rsid w:val="000670DE"/>
    <w:rsid w:val="0009692E"/>
    <w:rsid w:val="000A416F"/>
    <w:rsid w:val="000B21D6"/>
    <w:rsid w:val="000D0201"/>
    <w:rsid w:val="000E6B86"/>
    <w:rsid w:val="000F4061"/>
    <w:rsid w:val="000F5A42"/>
    <w:rsid w:val="000F6E93"/>
    <w:rsid w:val="00105419"/>
    <w:rsid w:val="0011207A"/>
    <w:rsid w:val="00117611"/>
    <w:rsid w:val="00137B36"/>
    <w:rsid w:val="00143B8E"/>
    <w:rsid w:val="001469DC"/>
    <w:rsid w:val="00150C2A"/>
    <w:rsid w:val="001523B8"/>
    <w:rsid w:val="00154878"/>
    <w:rsid w:val="0016239B"/>
    <w:rsid w:val="00175147"/>
    <w:rsid w:val="001769AD"/>
    <w:rsid w:val="00194B41"/>
    <w:rsid w:val="001A7408"/>
    <w:rsid w:val="001B6304"/>
    <w:rsid w:val="001C2F53"/>
    <w:rsid w:val="001E339E"/>
    <w:rsid w:val="002011C6"/>
    <w:rsid w:val="002043C0"/>
    <w:rsid w:val="00205251"/>
    <w:rsid w:val="002201DF"/>
    <w:rsid w:val="002605F1"/>
    <w:rsid w:val="00282EC4"/>
    <w:rsid w:val="002B1BE1"/>
    <w:rsid w:val="002C2D35"/>
    <w:rsid w:val="002C44AE"/>
    <w:rsid w:val="002D2E7E"/>
    <w:rsid w:val="002E0209"/>
    <w:rsid w:val="00300168"/>
    <w:rsid w:val="0032437C"/>
    <w:rsid w:val="0034056F"/>
    <w:rsid w:val="003508C7"/>
    <w:rsid w:val="00376C96"/>
    <w:rsid w:val="00381142"/>
    <w:rsid w:val="00381FE9"/>
    <w:rsid w:val="00394458"/>
    <w:rsid w:val="003A705D"/>
    <w:rsid w:val="003B570F"/>
    <w:rsid w:val="003B5BE1"/>
    <w:rsid w:val="003C6355"/>
    <w:rsid w:val="003C7744"/>
    <w:rsid w:val="003D04E7"/>
    <w:rsid w:val="003D25F3"/>
    <w:rsid w:val="003D4698"/>
    <w:rsid w:val="003D4B90"/>
    <w:rsid w:val="003D7FE2"/>
    <w:rsid w:val="003E0592"/>
    <w:rsid w:val="003F2888"/>
    <w:rsid w:val="0040442F"/>
    <w:rsid w:val="0040444D"/>
    <w:rsid w:val="004142DA"/>
    <w:rsid w:val="00420EFC"/>
    <w:rsid w:val="00441A66"/>
    <w:rsid w:val="00453C8F"/>
    <w:rsid w:val="004858BA"/>
    <w:rsid w:val="004913CA"/>
    <w:rsid w:val="004D3DF2"/>
    <w:rsid w:val="004F3D56"/>
    <w:rsid w:val="005135D2"/>
    <w:rsid w:val="00531C97"/>
    <w:rsid w:val="0053316D"/>
    <w:rsid w:val="00545D76"/>
    <w:rsid w:val="00546BEA"/>
    <w:rsid w:val="00591D83"/>
    <w:rsid w:val="0059746A"/>
    <w:rsid w:val="005C14FE"/>
    <w:rsid w:val="005E3FCE"/>
    <w:rsid w:val="005E732A"/>
    <w:rsid w:val="005F4F52"/>
    <w:rsid w:val="005F554D"/>
    <w:rsid w:val="005F79AD"/>
    <w:rsid w:val="00603CF6"/>
    <w:rsid w:val="006425D5"/>
    <w:rsid w:val="00643000"/>
    <w:rsid w:val="00646AA0"/>
    <w:rsid w:val="00652908"/>
    <w:rsid w:val="00656035"/>
    <w:rsid w:val="00656863"/>
    <w:rsid w:val="006D3276"/>
    <w:rsid w:val="006E3625"/>
    <w:rsid w:val="007000F9"/>
    <w:rsid w:val="00702A8F"/>
    <w:rsid w:val="00726B41"/>
    <w:rsid w:val="00734D7D"/>
    <w:rsid w:val="00741532"/>
    <w:rsid w:val="007461AA"/>
    <w:rsid w:val="00751C0A"/>
    <w:rsid w:val="007560A3"/>
    <w:rsid w:val="00764A6B"/>
    <w:rsid w:val="00773089"/>
    <w:rsid w:val="00796452"/>
    <w:rsid w:val="0079687C"/>
    <w:rsid w:val="007B3766"/>
    <w:rsid w:val="00810310"/>
    <w:rsid w:val="008179EB"/>
    <w:rsid w:val="00837FE0"/>
    <w:rsid w:val="008416A5"/>
    <w:rsid w:val="00842771"/>
    <w:rsid w:val="00855005"/>
    <w:rsid w:val="00861124"/>
    <w:rsid w:val="00865584"/>
    <w:rsid w:val="00866CBA"/>
    <w:rsid w:val="008870D0"/>
    <w:rsid w:val="008A5F62"/>
    <w:rsid w:val="008A72F8"/>
    <w:rsid w:val="008B5ABB"/>
    <w:rsid w:val="008B649D"/>
    <w:rsid w:val="008C3026"/>
    <w:rsid w:val="008D1BCC"/>
    <w:rsid w:val="008D5946"/>
    <w:rsid w:val="008F5E62"/>
    <w:rsid w:val="008F7352"/>
    <w:rsid w:val="0090488C"/>
    <w:rsid w:val="009209CD"/>
    <w:rsid w:val="009266CD"/>
    <w:rsid w:val="00931F15"/>
    <w:rsid w:val="00936323"/>
    <w:rsid w:val="00961260"/>
    <w:rsid w:val="00967DB1"/>
    <w:rsid w:val="00973824"/>
    <w:rsid w:val="009B1932"/>
    <w:rsid w:val="009B79DD"/>
    <w:rsid w:val="009C3739"/>
    <w:rsid w:val="009E0714"/>
    <w:rsid w:val="00A02E23"/>
    <w:rsid w:val="00A15056"/>
    <w:rsid w:val="00A379D5"/>
    <w:rsid w:val="00A45696"/>
    <w:rsid w:val="00A62C51"/>
    <w:rsid w:val="00A75667"/>
    <w:rsid w:val="00A835F5"/>
    <w:rsid w:val="00A9415A"/>
    <w:rsid w:val="00AA1DBF"/>
    <w:rsid w:val="00AA5573"/>
    <w:rsid w:val="00AB5035"/>
    <w:rsid w:val="00AB744D"/>
    <w:rsid w:val="00AD2AC9"/>
    <w:rsid w:val="00AD431E"/>
    <w:rsid w:val="00AD6069"/>
    <w:rsid w:val="00AF3D9E"/>
    <w:rsid w:val="00B02835"/>
    <w:rsid w:val="00B03E27"/>
    <w:rsid w:val="00B15DB6"/>
    <w:rsid w:val="00B40B6F"/>
    <w:rsid w:val="00B45D65"/>
    <w:rsid w:val="00BB0038"/>
    <w:rsid w:val="00BE0044"/>
    <w:rsid w:val="00BF37C5"/>
    <w:rsid w:val="00C22003"/>
    <w:rsid w:val="00C325A6"/>
    <w:rsid w:val="00C52E5D"/>
    <w:rsid w:val="00C57F87"/>
    <w:rsid w:val="00C64987"/>
    <w:rsid w:val="00C7183C"/>
    <w:rsid w:val="00C806CC"/>
    <w:rsid w:val="00CA18BB"/>
    <w:rsid w:val="00CC3FDC"/>
    <w:rsid w:val="00D359AB"/>
    <w:rsid w:val="00D35EDD"/>
    <w:rsid w:val="00D44374"/>
    <w:rsid w:val="00D4579F"/>
    <w:rsid w:val="00D5429C"/>
    <w:rsid w:val="00D72ABE"/>
    <w:rsid w:val="00D77D49"/>
    <w:rsid w:val="00D82AB4"/>
    <w:rsid w:val="00D90B1D"/>
    <w:rsid w:val="00DA6B77"/>
    <w:rsid w:val="00DC0655"/>
    <w:rsid w:val="00DC17A6"/>
    <w:rsid w:val="00DD3FFB"/>
    <w:rsid w:val="00DE2B2F"/>
    <w:rsid w:val="00DE77EF"/>
    <w:rsid w:val="00DF78DE"/>
    <w:rsid w:val="00E01403"/>
    <w:rsid w:val="00E067B5"/>
    <w:rsid w:val="00E06F02"/>
    <w:rsid w:val="00E0735E"/>
    <w:rsid w:val="00E11A8E"/>
    <w:rsid w:val="00E137AE"/>
    <w:rsid w:val="00E210BE"/>
    <w:rsid w:val="00E21432"/>
    <w:rsid w:val="00E44B96"/>
    <w:rsid w:val="00E52EB9"/>
    <w:rsid w:val="00E64E64"/>
    <w:rsid w:val="00E87D13"/>
    <w:rsid w:val="00E929B2"/>
    <w:rsid w:val="00EA367F"/>
    <w:rsid w:val="00EB2F80"/>
    <w:rsid w:val="00EC6E4F"/>
    <w:rsid w:val="00ED0A4F"/>
    <w:rsid w:val="00F00A01"/>
    <w:rsid w:val="00F15E5C"/>
    <w:rsid w:val="00F21A6E"/>
    <w:rsid w:val="00F31605"/>
    <w:rsid w:val="00FA5342"/>
    <w:rsid w:val="00FA5B38"/>
    <w:rsid w:val="00FA7117"/>
    <w:rsid w:val="00FE70EB"/>
    <w:rsid w:val="00FE7C6B"/>
    <w:rsid w:val="00FF1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01101"/>
  <w15:docId w15:val="{65F7E459-0691-4F1A-BF5A-BF402727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88C"/>
    <w:pPr>
      <w:spacing w:after="160" w:line="259" w:lineRule="auto"/>
    </w:pPr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054AE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18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054AE4"/>
    <w:rPr>
      <w:rFonts w:ascii="Times New Roman" w:eastAsia="Times New Roman" w:hAnsi="Times New Roman" w:cs="Times New Roman"/>
      <w:b/>
      <w:bCs/>
      <w:kern w:val="2"/>
      <w:sz w:val="48"/>
      <w:szCs w:val="48"/>
      <w:lang w:val="en-GB" w:eastAsia="en-GB"/>
    </w:rPr>
  </w:style>
  <w:style w:type="character" w:customStyle="1" w:styleId="news-date">
    <w:name w:val="news-date"/>
    <w:basedOn w:val="DefaultParagraphFont"/>
    <w:qFormat/>
    <w:rsid w:val="00054AE4"/>
  </w:style>
  <w:style w:type="character" w:styleId="CommentReference">
    <w:name w:val="annotation reference"/>
    <w:basedOn w:val="DefaultParagraphFont"/>
    <w:uiPriority w:val="99"/>
    <w:semiHidden/>
    <w:unhideWhenUsed/>
    <w:qFormat/>
    <w:rsid w:val="008A3A5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A3A5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A3A56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A3A5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5218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5218C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218C3"/>
    <w:rPr>
      <w:b/>
      <w:bCs/>
    </w:rPr>
  </w:style>
  <w:style w:type="character" w:styleId="Emphasis">
    <w:name w:val="Emphasis"/>
    <w:basedOn w:val="DefaultParagraphFont"/>
    <w:uiPriority w:val="20"/>
    <w:qFormat/>
    <w:rsid w:val="005218C3"/>
    <w:rPr>
      <w:i/>
      <w:iCs/>
    </w:rPr>
  </w:style>
  <w:style w:type="character" w:customStyle="1" w:styleId="FootnoteTextChar">
    <w:name w:val="Footnote Text Char"/>
    <w:aliases w:val="Geneva 9 Char,Font: Geneva 9 Char,Boston 10 Char,f Char,Footnote Text Char1 Char Char,Footnote Text Char Char Char Char,Footnote Text Char1 Char Char Char Char,Footnote Text Char Char Char1 Char Char Char,ft Char,fn Char"/>
    <w:basedOn w:val="DefaultParagraphFont"/>
    <w:link w:val="FootnoteText"/>
    <w:uiPriority w:val="99"/>
    <w:qFormat/>
    <w:rsid w:val="00FA4E0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Characters">
    <w:name w:val="Footnote Characters"/>
    <w:link w:val="BVIfnrCarattereCharCharCharCarattereCharCharCharCharCharChar1CharCharCharCarattereChar"/>
    <w:uiPriority w:val="99"/>
    <w:qFormat/>
    <w:rsid w:val="00FA4E0F"/>
    <w:rPr>
      <w:vertAlign w:val="superscript"/>
    </w:rPr>
  </w:style>
  <w:style w:type="character" w:customStyle="1" w:styleId="FootnoteAnchor">
    <w:name w:val="Footnote Anchor"/>
    <w:rsid w:val="0090488C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1187F"/>
  </w:style>
  <w:style w:type="character" w:customStyle="1" w:styleId="FooterChar">
    <w:name w:val="Footer Char"/>
    <w:basedOn w:val="DefaultParagraphFont"/>
    <w:link w:val="Footer"/>
    <w:uiPriority w:val="99"/>
    <w:qFormat/>
    <w:rsid w:val="0091187F"/>
  </w:style>
  <w:style w:type="paragraph" w:customStyle="1" w:styleId="Heading">
    <w:name w:val="Heading"/>
    <w:basedOn w:val="Normal"/>
    <w:next w:val="BodyText"/>
    <w:qFormat/>
    <w:rsid w:val="0090488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rsid w:val="0090488C"/>
    <w:pPr>
      <w:spacing w:after="140" w:line="276" w:lineRule="auto"/>
    </w:pPr>
  </w:style>
  <w:style w:type="paragraph" w:styleId="List">
    <w:name w:val="List"/>
    <w:basedOn w:val="BodyText"/>
    <w:rsid w:val="0090488C"/>
    <w:rPr>
      <w:rFonts w:cs="Lohit Devanagari"/>
    </w:rPr>
  </w:style>
  <w:style w:type="paragraph" w:styleId="Caption">
    <w:name w:val="caption"/>
    <w:basedOn w:val="Normal"/>
    <w:qFormat/>
    <w:rsid w:val="0090488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90488C"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054A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aliases w:val="Table of contents numbered,Elenco num ARGEA,body,Odsek zoznamu2,Γράφημα,Bullet2,bl1,Bullet21,Bullet22,Bullet23,Bullet211,Bullet24,Bullet25,Bullet26,Bullet27,bl11,Bullet212,Bullet28,bl12,Bullet213,Bullet29,bl13,Bullet214,Titulo 4,Bullets"/>
    <w:basedOn w:val="Normal"/>
    <w:uiPriority w:val="1"/>
    <w:qFormat/>
    <w:rsid w:val="00AD5D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A3A56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8A3A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A3A5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noteText">
    <w:name w:val="footnote text"/>
    <w:aliases w:val="Geneva 9,Font: Geneva 9,Boston 10,f,Footnote Text Char1 Char,Footnote Text Char Char Char,Footnote Text Char1 Char Char Char,Footnote Text Char Char Char1 Char Char,Footnote Text Char1 Char Char Char1 Char Char,ft,fn,Footnote Text Char2"/>
    <w:basedOn w:val="Normal"/>
    <w:link w:val="FootnoteTextChar"/>
    <w:uiPriority w:val="99"/>
    <w:qFormat/>
    <w:rsid w:val="00FA4E0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VIfnrCarattereCharCharCharCarattereCharCharCharCharCharChar1CharCharCharCarattereChar">
    <w:name w:val="BVI fnr Carattere Char Char Char Carattere Char Char Char Char Char Char1 Char Char Char Carattere Char"/>
    <w:basedOn w:val="Normal"/>
    <w:link w:val="FootnoteCharacters"/>
    <w:uiPriority w:val="99"/>
    <w:qFormat/>
    <w:rsid w:val="00FA4E0F"/>
    <w:pPr>
      <w:spacing w:before="120" w:line="240" w:lineRule="exact"/>
      <w:jc w:val="both"/>
    </w:pPr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1187F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1187F"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91187F"/>
    <w:rPr>
      <w:sz w:val="22"/>
    </w:rPr>
  </w:style>
  <w:style w:type="character" w:styleId="FootnoteReference">
    <w:name w:val="footnote reference"/>
    <w:aliases w:val="16 Point,Superscript 6 Point,ftref,fr,Footnote Reference Number,Ref,de nota al pie,Appel note de bas de page,BVI fnr,Footnote Ref in FtNote,SUPERS,-E Fußnotenzeichen,EN Footnote Reference,number,FnR-ANZDEC,R,BVI f,Style 6,heading1"/>
    <w:basedOn w:val="DefaultParagraphFont"/>
    <w:link w:val="BVIfnrCarattereCharCharCharCarattereCharCharCharCharCharChar1CharCharChar"/>
    <w:unhideWhenUsed/>
    <w:qFormat/>
    <w:rsid w:val="003A705D"/>
    <w:rPr>
      <w:vertAlign w:val="superscript"/>
    </w:rPr>
  </w:style>
  <w:style w:type="paragraph" w:customStyle="1" w:styleId="BVIfnrCarattereCharCharCharCarattereCharCharCharCharCharChar1CharCharChar">
    <w:name w:val="BVI fnr Carattere Char Char Char Carattere Char Char Char Char Char Char1 Char Char Char"/>
    <w:basedOn w:val="Normal"/>
    <w:link w:val="FootnoteReference"/>
    <w:rsid w:val="003A705D"/>
    <w:pPr>
      <w:spacing w:line="240" w:lineRule="exact"/>
    </w:pPr>
    <w:rPr>
      <w:sz w:val="20"/>
      <w:vertAlign w:val="superscript"/>
    </w:rPr>
  </w:style>
  <w:style w:type="paragraph" w:customStyle="1" w:styleId="16PointCharCharChar">
    <w:name w:val="16 Point Char Char Char"/>
    <w:aliases w:val="Superscript 6 Point Char Char Char,Appel note de bas de page Char Char Char,ftref Char Char Char,BVI fnr Char Char Char,BVI fnr Car Car Char Char Char,BVI fnr Car Char Char Char"/>
    <w:basedOn w:val="Normal"/>
    <w:uiPriority w:val="99"/>
    <w:rsid w:val="00021995"/>
    <w:pPr>
      <w:spacing w:line="240" w:lineRule="exact"/>
    </w:pPr>
    <w:rPr>
      <w:rFonts w:eastAsia="Batang"/>
      <w:vertAlign w:val="superscript"/>
      <w:lang w:val="en-GB"/>
    </w:rPr>
  </w:style>
  <w:style w:type="character" w:styleId="Hyperlink">
    <w:name w:val="Hyperlink"/>
    <w:basedOn w:val="DefaultParagraphFont"/>
    <w:uiPriority w:val="99"/>
    <w:unhideWhenUsed/>
    <w:rsid w:val="0011207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0A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0A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574DCA5E8CEA4E912B7198CE871E35" ma:contentTypeVersion="39" ma:contentTypeDescription="Creare un nuovo documento." ma:contentTypeScope="" ma:versionID="546cfd71105f1900fe5b4c0d3a20538c">
  <xsd:schema xmlns:xsd="http://www.w3.org/2001/XMLSchema" xmlns:xs="http://www.w3.org/2001/XMLSchema" xmlns:p="http://schemas.microsoft.com/office/2006/metadata/properties" xmlns:ns3="3c9ac98d-36e3-464e-9a3d-571690e2b8cf" xmlns:ns4="8c2680b1-8717-4e17-af8a-c3c5948a3503" targetNamespace="http://schemas.microsoft.com/office/2006/metadata/properties" ma:root="true" ma:fieldsID="5b255c8609f7b38ca73c3be6feac6479" ns3:_="" ns4:_="">
    <xsd:import namespace="3c9ac98d-36e3-464e-9a3d-571690e2b8cf"/>
    <xsd:import namespace="8c2680b1-8717-4e17-af8a-c3c5948a35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Location" minOccurs="0"/>
                <xsd:element ref="ns3:Distribution_Groups" minOccurs="0"/>
                <xsd:element ref="ns3:LMS_Mappin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ac98d-36e3-464e-9a3d-571690e2b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Leaders" ma:index="31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2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3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6" nillable="true" ma:displayName="Has Leaders Only SectionGroup" ma:internalName="Has_Leaders_Only_SectionGroup">
      <xsd:simpleType>
        <xsd:restriction base="dms:Boolean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680b1-8717-4e17-af8a-c3c5948a3503" elementFormDefault="qualified">
    <xsd:import namespace="http://schemas.microsoft.com/office/2006/documentManagement/types"/>
    <xsd:import namespace="http://schemas.microsoft.com/office/infopath/2007/PartnerControls"/>
    <xsd:element name="SharedWithUsers" ma:index="4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4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3c9ac98d-36e3-464e-9a3d-571690e2b8cf" xsi:nil="true"/>
    <AppVersion xmlns="3c9ac98d-36e3-464e-9a3d-571690e2b8cf" xsi:nil="true"/>
    <NotebookType xmlns="3c9ac98d-36e3-464e-9a3d-571690e2b8cf" xsi:nil="true"/>
    <CultureName xmlns="3c9ac98d-36e3-464e-9a3d-571690e2b8cf" xsi:nil="true"/>
    <Owner xmlns="3c9ac98d-36e3-464e-9a3d-571690e2b8cf">
      <UserInfo>
        <DisplayName/>
        <AccountId xsi:nil="true"/>
        <AccountType/>
      </UserInfo>
    </Owner>
    <Students xmlns="3c9ac98d-36e3-464e-9a3d-571690e2b8cf">
      <UserInfo>
        <DisplayName/>
        <AccountId xsi:nil="true"/>
        <AccountType/>
      </UserInfo>
    </Students>
    <Student_Groups xmlns="3c9ac98d-36e3-464e-9a3d-571690e2b8cf">
      <UserInfo>
        <DisplayName/>
        <AccountId xsi:nil="true"/>
        <AccountType/>
      </UserInfo>
    </Student_Groups>
    <Is_Collaboration_Space_Locked xmlns="3c9ac98d-36e3-464e-9a3d-571690e2b8cf" xsi:nil="true"/>
    <Invited_Teachers xmlns="3c9ac98d-36e3-464e-9a3d-571690e2b8cf" xsi:nil="true"/>
    <IsNotebookLocked xmlns="3c9ac98d-36e3-464e-9a3d-571690e2b8cf" xsi:nil="true"/>
    <Invited_Leaders xmlns="3c9ac98d-36e3-464e-9a3d-571690e2b8cf" xsi:nil="true"/>
    <Math_Settings xmlns="3c9ac98d-36e3-464e-9a3d-571690e2b8cf" xsi:nil="true"/>
    <Invited_Members xmlns="3c9ac98d-36e3-464e-9a3d-571690e2b8cf" xsi:nil="true"/>
    <TeamsChannelId xmlns="3c9ac98d-36e3-464e-9a3d-571690e2b8cf" xsi:nil="true"/>
    <Invited_Students xmlns="3c9ac98d-36e3-464e-9a3d-571690e2b8cf" xsi:nil="true"/>
    <FolderType xmlns="3c9ac98d-36e3-464e-9a3d-571690e2b8cf" xsi:nil="true"/>
    <Leaders xmlns="3c9ac98d-36e3-464e-9a3d-571690e2b8cf">
      <UserInfo>
        <DisplayName/>
        <AccountId xsi:nil="true"/>
        <AccountType/>
      </UserInfo>
    </Leaders>
    <Distribution_Groups xmlns="3c9ac98d-36e3-464e-9a3d-571690e2b8cf" xsi:nil="true"/>
    <Templates xmlns="3c9ac98d-36e3-464e-9a3d-571690e2b8cf" xsi:nil="true"/>
    <Self_Registration_Enabled xmlns="3c9ac98d-36e3-464e-9a3d-571690e2b8cf" xsi:nil="true"/>
    <Has_Teacher_Only_SectionGroup xmlns="3c9ac98d-36e3-464e-9a3d-571690e2b8cf" xsi:nil="true"/>
    <Members xmlns="3c9ac98d-36e3-464e-9a3d-571690e2b8cf">
      <UserInfo>
        <DisplayName/>
        <AccountId xsi:nil="true"/>
        <AccountType/>
      </UserInfo>
    </Members>
    <Member_Groups xmlns="3c9ac98d-36e3-464e-9a3d-571690e2b8cf">
      <UserInfo>
        <DisplayName/>
        <AccountId xsi:nil="true"/>
        <AccountType/>
      </UserInfo>
    </Member_Groups>
    <LMS_Mappings xmlns="3c9ac98d-36e3-464e-9a3d-571690e2b8cf" xsi:nil="true"/>
    <Teachers xmlns="3c9ac98d-36e3-464e-9a3d-571690e2b8cf">
      <UserInfo>
        <DisplayName/>
        <AccountId xsi:nil="true"/>
        <AccountType/>
      </UserInfo>
    </Teachers>
    <Has_Leaders_Only_SectionGroup xmlns="3c9ac98d-36e3-464e-9a3d-571690e2b8c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779F6C-2A60-4DD2-AF2A-BD168D618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ac98d-36e3-464e-9a3d-571690e2b8cf"/>
    <ds:schemaRef ds:uri="8c2680b1-8717-4e17-af8a-c3c5948a3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69192A-3F5D-4607-8037-5710002E2955}">
  <ds:schemaRefs>
    <ds:schemaRef ds:uri="http://schemas.microsoft.com/office/2006/metadata/properties"/>
    <ds:schemaRef ds:uri="http://schemas.microsoft.com/office/infopath/2007/PartnerControls"/>
    <ds:schemaRef ds:uri="3c9ac98d-36e3-464e-9a3d-571690e2b8cf"/>
  </ds:schemaRefs>
</ds:datastoreItem>
</file>

<file path=customXml/itemProps3.xml><?xml version="1.0" encoding="utf-8"?>
<ds:datastoreItem xmlns:ds="http://schemas.openxmlformats.org/officeDocument/2006/customXml" ds:itemID="{D16FAFC5-B4E2-4EA1-B116-2462B6E299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AB9E49-0305-407E-85C4-297DFE9BE47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7B43CF9-79F1-4681-8E87-0CFB8CA00F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Gorgan, Maxim (REUT)</dc:creator>
  <dc:description/>
  <cp:lastModifiedBy>Grigoryan, Ani (FAOAM)</cp:lastModifiedBy>
  <cp:revision>6</cp:revision>
  <dcterms:created xsi:type="dcterms:W3CDTF">2021-06-11T14:54:00Z</dcterms:created>
  <dcterms:modified xsi:type="dcterms:W3CDTF">2021-06-11T15:01:00Z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FAO of the UN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0x01010069574DCA5E8CEA4E912B7198CE871E35</vt:lpwstr>
  </property>
</Properties>
</file>